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214" w:type="dxa"/>
        <w:tblInd w:w="-1008" w:type="dxa"/>
        <w:tblLook w:val="04A0" w:firstRow="1" w:lastRow="0" w:firstColumn="1" w:lastColumn="0" w:noHBand="0" w:noVBand="1"/>
      </w:tblPr>
      <w:tblGrid>
        <w:gridCol w:w="5544"/>
        <w:gridCol w:w="5670"/>
      </w:tblGrid>
      <w:tr w:rsidR="006C03A2" w:rsidRPr="00722E4F" w:rsidTr="00722E4F">
        <w:tc>
          <w:tcPr>
            <w:tcW w:w="5544" w:type="dxa"/>
            <w:shd w:val="clear" w:color="auto" w:fill="auto"/>
          </w:tcPr>
          <w:p w:rsidR="00476CEE" w:rsidRPr="00722E4F" w:rsidRDefault="00476CEE" w:rsidP="003F3349">
            <w:pPr>
              <w:tabs>
                <w:tab w:val="center" w:pos="1920"/>
                <w:tab w:val="center" w:pos="6600"/>
              </w:tabs>
              <w:spacing w:after="0" w:line="240" w:lineRule="auto"/>
              <w:jc w:val="center"/>
              <w:rPr>
                <w:rFonts w:ascii="Times New Roman" w:eastAsia="Times New Roman" w:hAnsi="Times New Roman"/>
                <w:bCs/>
                <w:sz w:val="26"/>
                <w:szCs w:val="26"/>
              </w:rPr>
            </w:pPr>
            <w:r w:rsidRPr="00722E4F">
              <w:rPr>
                <w:rFonts w:ascii="Times New Roman" w:eastAsia="Times New Roman" w:hAnsi="Times New Roman"/>
                <w:sz w:val="26"/>
                <w:szCs w:val="26"/>
              </w:rPr>
              <w:t>UBND THÀNH PHỐ HỒ CHÍ MINH</w:t>
            </w:r>
          </w:p>
          <w:p w:rsidR="00476CEE"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 xml:space="preserve">HỘI ĐỒNG </w:t>
            </w:r>
            <w:r w:rsidR="00476CEE" w:rsidRPr="00722E4F">
              <w:rPr>
                <w:rFonts w:ascii="Times New Roman" w:eastAsia="Times New Roman" w:hAnsi="Times New Roman"/>
                <w:b/>
                <w:sz w:val="26"/>
                <w:szCs w:val="26"/>
              </w:rPr>
              <w:t xml:space="preserve">TRƯỜNG CĐ </w:t>
            </w:r>
            <w:r w:rsidR="00476CEE" w:rsidRPr="00722E4F">
              <w:rPr>
                <w:rFonts w:ascii="Times New Roman" w:eastAsia="Times New Roman" w:hAnsi="Times New Roman"/>
                <w:b/>
                <w:bCs/>
                <w:sz w:val="26"/>
                <w:szCs w:val="26"/>
              </w:rPr>
              <w:t>LÝ TỰ TRỌNG</w:t>
            </w:r>
          </w:p>
          <w:p w:rsidR="00476CEE" w:rsidRDefault="00476CEE"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THÀNH PHỐ HỒ CHÍ MINH</w:t>
            </w:r>
          </w:p>
          <w:p w:rsidR="00654041" w:rsidRDefault="00654041" w:rsidP="003F3349">
            <w:pPr>
              <w:tabs>
                <w:tab w:val="center" w:pos="1920"/>
                <w:tab w:val="center" w:pos="6600"/>
              </w:tabs>
              <w:spacing w:after="0" w:line="240" w:lineRule="auto"/>
              <w:jc w:val="center"/>
              <w:rPr>
                <w:rFonts w:ascii="Times New Roman" w:eastAsia="Times New Roman" w:hAnsi="Times New Roman"/>
                <w:b/>
                <w:bCs/>
                <w:sz w:val="26"/>
                <w:szCs w:val="26"/>
              </w:rPr>
            </w:pPr>
            <w:r>
              <w:rPr>
                <w:rFonts w:ascii="Times New Roman" w:eastAsia="Times New Roman" w:hAnsi="Times New Roman"/>
                <w:noProof/>
                <w:sz w:val="26"/>
                <w:szCs w:val="26"/>
              </w:rPr>
              <mc:AlternateContent>
                <mc:Choice Requires="wps">
                  <w:drawing>
                    <wp:anchor distT="0" distB="0" distL="114300" distR="114300" simplePos="0" relativeHeight="251662336" behindDoc="0" locked="0" layoutInCell="1" allowOverlap="1" wp14:anchorId="4D79597D" wp14:editId="436ADFFC">
                      <wp:simplePos x="0" y="0"/>
                      <wp:positionH relativeFrom="column">
                        <wp:posOffset>714629</wp:posOffset>
                      </wp:positionH>
                      <wp:positionV relativeFrom="paragraph">
                        <wp:posOffset>17755</wp:posOffset>
                      </wp:positionV>
                      <wp:extent cx="1876301" cy="0"/>
                      <wp:effectExtent l="0" t="0" r="29210" b="19050"/>
                      <wp:wrapNone/>
                      <wp:docPr id="4" name="Straight Connector 4"/>
                      <wp:cNvGraphicFramePr/>
                      <a:graphic xmlns:a="http://schemas.openxmlformats.org/drawingml/2006/main">
                        <a:graphicData uri="http://schemas.microsoft.com/office/word/2010/wordprocessingShape">
                          <wps:wsp>
                            <wps:cNvCnPr/>
                            <wps:spPr>
                              <a:xfrm>
                                <a:off x="0" y="0"/>
                                <a:ext cx="18763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C922ED"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6.25pt,1.4pt" to="204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LHtgEAALcDAAAOAAAAZHJzL2Uyb0RvYy54bWysU01v1DAQvSPxHyzf2SSlKlW02R62gguC&#10;FYUf4DrjjVXbY43Nfvx7xt7dFAFCCPXieOz33swbT5Z3B+/EDihZDIPsFq0UEDSONmwH+e3r+ze3&#10;UqSswqgcBhjkEZK8W71+tdzHHq5wQjcCCRYJqd/HQU45x75pkp7Aq7TACIEvDZJXmUPaNiOpPat7&#10;11y17U2zRxojoYaU+PT+dClXVd8Y0PmzMQmycIPk2nJdqa6PZW1WS9VvScXJ6nMZ6j+q8MoGTjpL&#10;3ausxHeyv0l5qwkTmrzQ6Bs0xmqoHthN1/7i5mFSEaoXbk6Kc5vSy8nqT7sNCTsO8lqKoDw/0UMm&#10;ZbdTFmsMgRuIJK5Ln/Yx9Qxfhw2doxQ3VEwfDPnyZTviUHt7nHsLhyw0H3a3727etp0U+nLXPBMj&#10;pfwB0IuyGaSzodhWvdp9TJmTMfQC4aAUckpdd/nooIBd+AKGrZRklV2HCNaOxE7x849PXbHBWhVZ&#10;KMY6N5Pav5PO2EKDOlj/SpzRNSOGPBO9DUh/ypoPl1LNCX9xffJabD/ieKwPUdvB01GdnSe5jN/P&#10;caU//2+rHwAAAP//AwBQSwMEFAAGAAgAAAAhAJhq0WnaAAAABwEAAA8AAABkcnMvZG93bnJldi54&#10;bWxMj8FOwzAQRO9I/IO1SNyo0wiqKsSpqkoIcUE0hbsbb52AvY5iJw1/z8KFHkczmnlTbmbvxIRD&#10;7AIpWC4yEEhNMB1ZBe+Hp7s1iJg0Ge0CoYJvjLCprq9KXZhwpj1OdbKCSygWWkGbUl9IGZsWvY6L&#10;0COxdwqD14nlYKUZ9JnLvZN5lq2k1x3xQqt73LXYfNWjV+BehunD7uw2js/7Vf35dspfD5NStzfz&#10;9hFEwjn9h+EXn9GhYqZjGMlE4Vgv8weOKsj5Afv32Zq/Hf+0rEp5yV/9AAAA//8DAFBLAQItABQA&#10;BgAIAAAAIQC2gziS/gAAAOEBAAATAAAAAAAAAAAAAAAAAAAAAABbQ29udGVudF9UeXBlc10ueG1s&#10;UEsBAi0AFAAGAAgAAAAhADj9If/WAAAAlAEAAAsAAAAAAAAAAAAAAAAALwEAAF9yZWxzLy5yZWxz&#10;UEsBAi0AFAAGAAgAAAAhABCO8se2AQAAtwMAAA4AAAAAAAAAAAAAAAAALgIAAGRycy9lMm9Eb2Mu&#10;eG1sUEsBAi0AFAAGAAgAAAAhAJhq0WnaAAAABwEAAA8AAAAAAAAAAAAAAAAAEAQAAGRycy9kb3du&#10;cmV2LnhtbFBLBQYAAAAABAAEAPMAAAAXBQAAAAA=&#10;" strokecolor="black [3200]" strokeweight=".5pt">
                      <v:stroke joinstyle="miter"/>
                    </v:line>
                  </w:pict>
                </mc:Fallback>
              </mc:AlternateContent>
            </w:r>
          </w:p>
          <w:p w:rsidR="00654041" w:rsidRPr="00722E4F" w:rsidRDefault="002B2EEB" w:rsidP="003F3349">
            <w:pPr>
              <w:tabs>
                <w:tab w:val="center" w:pos="1920"/>
                <w:tab w:val="center" w:pos="6600"/>
              </w:tabs>
              <w:spacing w:after="0" w:line="240" w:lineRule="auto"/>
              <w:jc w:val="center"/>
              <w:rPr>
                <w:rFonts w:ascii="Times New Roman" w:eastAsia="Times New Roman" w:hAnsi="Times New Roman"/>
                <w:b/>
                <w:bCs/>
                <w:sz w:val="26"/>
                <w:szCs w:val="26"/>
              </w:rPr>
            </w:pPr>
            <w:r>
              <w:rPr>
                <w:rFonts w:ascii="Times New Roman" w:eastAsia="Times New Roman" w:hAnsi="Times New Roman"/>
                <w:b/>
                <w:bCs/>
                <w:sz w:val="26"/>
                <w:szCs w:val="26"/>
              </w:rPr>
              <w:t>Số: 13</w:t>
            </w:r>
            <w:r w:rsidR="00654041">
              <w:rPr>
                <w:rFonts w:ascii="Times New Roman" w:eastAsia="Times New Roman" w:hAnsi="Times New Roman"/>
                <w:b/>
                <w:bCs/>
                <w:sz w:val="26"/>
                <w:szCs w:val="26"/>
              </w:rPr>
              <w:t>/BC-HĐT-LTT</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sz w:val="26"/>
                <w:szCs w:val="26"/>
              </w:rPr>
            </w:pPr>
          </w:p>
        </w:tc>
        <w:tc>
          <w:tcPr>
            <w:tcW w:w="5670" w:type="dxa"/>
            <w:shd w:val="clear" w:color="auto" w:fill="auto"/>
          </w:tcPr>
          <w:p w:rsidR="006C03A2" w:rsidRPr="00722E4F" w:rsidRDefault="006C03A2" w:rsidP="003F3349">
            <w:pPr>
              <w:tabs>
                <w:tab w:val="center" w:pos="1920"/>
                <w:tab w:val="center" w:pos="6600"/>
              </w:tabs>
              <w:spacing w:after="0" w:line="240" w:lineRule="auto"/>
              <w:ind w:left="-249"/>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CỘNG HÒA XÃ HỘI CHỦ NGHĨA VIỆT NAM</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Độc lập - Tự do - Hạnh phúc</w:t>
            </w:r>
          </w:p>
          <w:p w:rsidR="006C03A2" w:rsidRPr="00722E4F" w:rsidRDefault="001E14C5"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noProof/>
                <w:sz w:val="26"/>
                <w:szCs w:val="26"/>
              </w:rPr>
              <mc:AlternateContent>
                <mc:Choice Requires="wps">
                  <w:drawing>
                    <wp:anchor distT="0" distB="0" distL="114300" distR="114300" simplePos="0" relativeHeight="251659264" behindDoc="0" locked="0" layoutInCell="1" allowOverlap="1" wp14:anchorId="0BAF8C34" wp14:editId="68A26ED2">
                      <wp:simplePos x="0" y="0"/>
                      <wp:positionH relativeFrom="column">
                        <wp:posOffset>757349</wp:posOffset>
                      </wp:positionH>
                      <wp:positionV relativeFrom="paragraph">
                        <wp:posOffset>32385</wp:posOffset>
                      </wp:positionV>
                      <wp:extent cx="195389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A82A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2.55pt" to="21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p0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DF9mi+mGNHbWUKK20Vjnf/AdY/CpMRSqGAbKcjxxXmQ&#10;DtAbJGwrvRFSxtZLhYYSL6aTabzgtBQsHAaYs+2+khYdSQhP/AUfgOwBZvVBsUjWccLW17knQl7m&#10;gJcq8EEpIOc6u6Tj2yJdrOfreT7KJ7P1KE/revR+U+Wj2SZ7N62f6qqqs+9BWpYXnWCMq6DultQs&#10;/7skXN/MJWP3rN5tSB7ZY4kg9vYfRcdehvZdgrDX7Ly1wY3QVghnBF8fUkj/r+uI+vncVz8AAAD/&#10;/wMAUEsDBBQABgAIAAAAIQDoget12wAAAAcBAAAPAAAAZHJzL2Rvd25yZXYueG1sTI/LTsMwEEX3&#10;SPyDNUhsKuok5RniVAjIrhsKiO00HpKIeJzGbhv4egY2sDy6V3fOFMvJ9WpPY+g8G0jnCSji2tuO&#10;GwMvz9XZNagQkS32nsnAJwVYlsdHBebWH/iJ9uvYKBnhkKOBNsYh1zrULTkMcz8QS/buR4dRcGy0&#10;HfEg467XWZJcaocdy4UWB7pvqf5Y75yBUL3Stvqa1bPkbdF4yrYPq0c05vRkursFFWmKf2X40Rd1&#10;KMVp43dsg+qF05uFVA1cpKAkP8+u5LfNL+uy0P/9y28AAAD//wMAUEsBAi0AFAAGAAgAAAAhALaD&#10;OJL+AAAA4QEAABMAAAAAAAAAAAAAAAAAAAAAAFtDb250ZW50X1R5cGVzXS54bWxQSwECLQAUAAYA&#10;CAAAACEAOP0h/9YAAACUAQAACwAAAAAAAAAAAAAAAAAvAQAAX3JlbHMvLnJlbHNQSwECLQAUAAYA&#10;CAAAACEAb1O6dB0CAAA2BAAADgAAAAAAAAAAAAAAAAAuAgAAZHJzL2Uyb0RvYy54bWxQSwECLQAU&#10;AAYACAAAACEA6IHrddsAAAAHAQAADwAAAAAAAAAAAAAAAAB3BAAAZHJzL2Rvd25yZXYueG1sUEsF&#10;BgAAAAAEAAQA8wAAAH8FAAAAAA==&#10;"/>
                  </w:pict>
                </mc:Fallback>
              </mc:AlternateContent>
            </w:r>
          </w:p>
          <w:p w:rsidR="006C03A2" w:rsidRPr="00722E4F" w:rsidRDefault="006C03A2" w:rsidP="00C3598D">
            <w:pPr>
              <w:tabs>
                <w:tab w:val="center" w:pos="1920"/>
                <w:tab w:val="center" w:pos="6600"/>
              </w:tabs>
              <w:spacing w:after="0" w:line="240" w:lineRule="auto"/>
              <w:jc w:val="center"/>
              <w:rPr>
                <w:rFonts w:ascii="Times New Roman" w:eastAsia="Times New Roman" w:hAnsi="Times New Roman"/>
                <w:i/>
                <w:sz w:val="26"/>
                <w:szCs w:val="26"/>
              </w:rPr>
            </w:pPr>
            <w:r w:rsidRPr="00722E4F">
              <w:rPr>
                <w:rFonts w:ascii="Times New Roman" w:eastAsia="Times New Roman" w:hAnsi="Times New Roman"/>
                <w:bCs/>
                <w:i/>
                <w:sz w:val="26"/>
                <w:szCs w:val="26"/>
              </w:rPr>
              <w:t xml:space="preserve">TP. Hồ Chí Minh, ngày </w:t>
            </w:r>
            <w:r w:rsidR="002B2EEB">
              <w:rPr>
                <w:rFonts w:ascii="Times New Roman" w:eastAsia="Times New Roman" w:hAnsi="Times New Roman"/>
                <w:bCs/>
                <w:i/>
                <w:sz w:val="26"/>
                <w:szCs w:val="26"/>
              </w:rPr>
              <w:t>03</w:t>
            </w:r>
            <w:r w:rsidRPr="00722E4F">
              <w:rPr>
                <w:rFonts w:ascii="Times New Roman" w:eastAsia="Times New Roman" w:hAnsi="Times New Roman"/>
                <w:bCs/>
                <w:i/>
                <w:sz w:val="26"/>
                <w:szCs w:val="26"/>
              </w:rPr>
              <w:t xml:space="preserve"> tháng </w:t>
            </w:r>
            <w:r w:rsidR="002B2EEB">
              <w:rPr>
                <w:rFonts w:ascii="Times New Roman" w:eastAsia="Times New Roman" w:hAnsi="Times New Roman"/>
                <w:bCs/>
                <w:i/>
                <w:sz w:val="26"/>
                <w:szCs w:val="26"/>
              </w:rPr>
              <w:t>12</w:t>
            </w:r>
            <w:r w:rsidRPr="00722E4F">
              <w:rPr>
                <w:rFonts w:ascii="Times New Roman" w:eastAsia="Times New Roman" w:hAnsi="Times New Roman"/>
                <w:bCs/>
                <w:i/>
                <w:sz w:val="26"/>
                <w:szCs w:val="26"/>
              </w:rPr>
              <w:t xml:space="preserve"> năm 201</w:t>
            </w:r>
            <w:r w:rsidR="00681204">
              <w:rPr>
                <w:rFonts w:ascii="Times New Roman" w:eastAsia="Times New Roman" w:hAnsi="Times New Roman"/>
                <w:bCs/>
                <w:i/>
                <w:sz w:val="26"/>
                <w:szCs w:val="26"/>
              </w:rPr>
              <w:t>9</w:t>
            </w:r>
          </w:p>
        </w:tc>
      </w:tr>
    </w:tbl>
    <w:p w:rsidR="009172AA" w:rsidRPr="001B25A1" w:rsidRDefault="009172AA" w:rsidP="003F3349">
      <w:pPr>
        <w:spacing w:after="0"/>
        <w:jc w:val="center"/>
        <w:rPr>
          <w:rFonts w:ascii="Times New Roman" w:hAnsi="Times New Roman"/>
          <w:b/>
          <w:sz w:val="28"/>
          <w:szCs w:val="28"/>
        </w:rPr>
      </w:pPr>
    </w:p>
    <w:p w:rsidR="00812D13" w:rsidRDefault="006C03A2" w:rsidP="00812D13">
      <w:pPr>
        <w:spacing w:after="0"/>
        <w:jc w:val="center"/>
        <w:rPr>
          <w:rFonts w:ascii="Times New Roman" w:hAnsi="Times New Roman"/>
          <w:b/>
          <w:sz w:val="28"/>
          <w:szCs w:val="28"/>
        </w:rPr>
      </w:pPr>
      <w:r w:rsidRPr="00812D13">
        <w:rPr>
          <w:rFonts w:ascii="Times New Roman" w:hAnsi="Times New Roman"/>
          <w:b/>
          <w:bCs/>
          <w:sz w:val="28"/>
          <w:szCs w:val="28"/>
        </w:rPr>
        <w:t xml:space="preserve">BÁO CÁO </w:t>
      </w:r>
      <w:r w:rsidR="009172AA" w:rsidRPr="00812D13">
        <w:rPr>
          <w:rFonts w:ascii="Times New Roman" w:hAnsi="Times New Roman"/>
          <w:b/>
          <w:bCs/>
          <w:sz w:val="28"/>
          <w:szCs w:val="28"/>
        </w:rPr>
        <w:t>TỔNG KẾ</w:t>
      </w:r>
      <w:r w:rsidR="00812D13">
        <w:rPr>
          <w:rFonts w:ascii="Times New Roman" w:hAnsi="Times New Roman"/>
          <w:b/>
          <w:bCs/>
          <w:sz w:val="28"/>
          <w:szCs w:val="28"/>
        </w:rPr>
        <w:t xml:space="preserve">T CÔNG TÁC </w:t>
      </w:r>
      <w:r w:rsidR="00015B85">
        <w:rPr>
          <w:rFonts w:ascii="Times New Roman" w:hAnsi="Times New Roman"/>
          <w:b/>
          <w:sz w:val="28"/>
          <w:szCs w:val="28"/>
        </w:rPr>
        <w:t>QUÝ 1 VÀ QUÝ 2 NĂM 2020</w:t>
      </w:r>
      <w:r w:rsidR="00812D13" w:rsidRPr="00812D13">
        <w:rPr>
          <w:rFonts w:ascii="Times New Roman" w:hAnsi="Times New Roman"/>
          <w:b/>
          <w:sz w:val="28"/>
          <w:szCs w:val="28"/>
        </w:rPr>
        <w:t xml:space="preserve"> </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CỦA HỘI ĐỒNG TRƯỜNG </w:t>
      </w:r>
    </w:p>
    <w:p w:rsidR="00812D13" w:rsidRDefault="00812D13"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3360" behindDoc="0" locked="0" layoutInCell="1" allowOverlap="1" wp14:anchorId="3A2B2784" wp14:editId="2497CF6B">
                <wp:simplePos x="0" y="0"/>
                <wp:positionH relativeFrom="column">
                  <wp:posOffset>1900910</wp:posOffset>
                </wp:positionH>
                <wp:positionV relativeFrom="paragraph">
                  <wp:posOffset>26241</wp:posOffset>
                </wp:positionV>
                <wp:extent cx="2140501"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21405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4072223"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7pt,2.05pt" to="318.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dtQEAALcDAAAOAAAAZHJzL2Uyb0RvYy54bWysU02P0zAQvSPxHyzfaZKKIhQ13UNXcEFQ&#10;sfADvM64sbA91tj0498zdtssWhBCiIvjsd97M288Wd+dvBMHoGQxDLJbtFJA0DjasB/k1y/vXr2V&#10;ImUVRuUwwCDPkOTd5uWL9TH2sMQJ3QgkWCSk/hgHOeUc+6ZJegKv0gIjBL40SF5lDmnfjKSOrO5d&#10;s2zbN80RaYyEGlLi0/vLpdxUfWNA50/GJMjCDZJry3Wluj6WtdmsVb8nFSerr2Wof6jCKxs46Sx1&#10;r7IS38n+IuWtJkxo8kKjb9AYq6F6YDdd+8zNw6QiVC/cnBTnNqX/J6s/HnYk7DjIlRRBeX6ih0zK&#10;7qcsthgCNxBJrEqfjjH1DN+GHV2jFHdUTJ8M+fJlO+JUe3ueewunLDQfLrvX7artpNC3u+aJGCnl&#10;94BelM0gnQ3FturV4UPKnIyhNwgHpZBL6rrLZwcF7MJnMGyFk3WVXYcIto7EQfHzj9+6YoO1KrJQ&#10;jHVuJrV/Jl2xhQZ1sP6WOKNrRgx5JnobkH6XNZ9upZoL/ub64rXYfsTxXB+itoOnozq7TnIZv5/j&#10;Sn/63zY/AAAA//8DAFBLAwQUAAYACAAAACEA9rzTANsAAAAHAQAADwAAAGRycy9kb3ducmV2Lnht&#10;bEyOwU7DMBBE70j8g7VI3KjTUCIa4lRVJYS4IJrC3Y23TsBeR7aThr/HcIHjaEZvXrWZrWET+tA7&#10;ErBcZMCQWqd60gLeDo8398BClKSkcYQCvjDApr68qGSp3Jn2ODVRswShUEoBXYxDyXloO7QyLNyA&#10;lLqT81bGFL3mystzglvD8ywruJU9pYdODrjrsP1sRivAPPvpXe/0NoxP+6L5eD3lL4dJiOurefsA&#10;LOIc/8bwo5/UoU5ORzeSCswIyNfrVZoKWC2Bpb64Le6AHX8zryv+37/+BgAA//8DAFBLAQItABQA&#10;BgAIAAAAIQC2gziS/gAAAOEBAAATAAAAAAAAAAAAAAAAAAAAAABbQ29udGVudF9UeXBlc10ueG1s&#10;UEsBAi0AFAAGAAgAAAAhADj9If/WAAAAlAEAAAsAAAAAAAAAAAAAAAAALwEAAF9yZWxzLy5yZWxz&#10;UEsBAi0AFAAGAAgAAAAhAP6cmh21AQAAtwMAAA4AAAAAAAAAAAAAAAAALgIAAGRycy9lMm9Eb2Mu&#10;eG1sUEsBAi0AFAAGAAgAAAAhAPa80wDbAAAABwEAAA8AAAAAAAAAAAAAAAAADwQAAGRycy9kb3du&#10;cmV2LnhtbFBLBQYAAAAABAAEAPMAAAAXBQAAAAA=&#10;" strokecolor="black [3200]" strokeweight=".5pt">
                <v:stroke joinstyle="miter"/>
              </v:line>
            </w:pict>
          </mc:Fallback>
        </mc:AlternateContent>
      </w:r>
    </w:p>
    <w:p w:rsidR="009172AA" w:rsidRPr="00764E67" w:rsidRDefault="00764E67" w:rsidP="001B25A1">
      <w:pPr>
        <w:spacing w:after="0" w:line="312" w:lineRule="auto"/>
        <w:jc w:val="both"/>
        <w:rPr>
          <w:rFonts w:ascii="Times New Roman" w:hAnsi="Times New Roman"/>
          <w:b/>
          <w:sz w:val="28"/>
          <w:szCs w:val="28"/>
        </w:rPr>
      </w:pPr>
      <w:r>
        <w:rPr>
          <w:rFonts w:ascii="Times New Roman" w:hAnsi="Times New Roman"/>
          <w:b/>
          <w:sz w:val="28"/>
          <w:szCs w:val="28"/>
        </w:rPr>
        <w:t xml:space="preserve">1. </w:t>
      </w:r>
      <w:r w:rsidR="00015B85">
        <w:rPr>
          <w:rFonts w:ascii="Times New Roman" w:hAnsi="Times New Roman"/>
          <w:b/>
          <w:sz w:val="28"/>
          <w:szCs w:val="28"/>
        </w:rPr>
        <w:t>Thuận lợi và khó khăn</w:t>
      </w:r>
      <w:r w:rsidRPr="009172AA">
        <w:rPr>
          <w:rFonts w:ascii="Times New Roman" w:hAnsi="Times New Roman"/>
          <w:b/>
          <w:sz w:val="28"/>
          <w:szCs w:val="28"/>
        </w:rPr>
        <w:t xml:space="preserve"> </w:t>
      </w:r>
    </w:p>
    <w:p w:rsidR="006C03A2" w:rsidRPr="009172AA" w:rsidRDefault="00015B85" w:rsidP="001B25A1">
      <w:pPr>
        <w:spacing w:after="0" w:line="312" w:lineRule="auto"/>
        <w:rPr>
          <w:rFonts w:ascii="Times New Roman" w:hAnsi="Times New Roman"/>
          <w:b/>
          <w:sz w:val="28"/>
          <w:szCs w:val="28"/>
        </w:rPr>
      </w:pPr>
      <w:r>
        <w:rPr>
          <w:rFonts w:ascii="Times New Roman" w:hAnsi="Times New Roman"/>
          <w:b/>
          <w:sz w:val="28"/>
          <w:szCs w:val="28"/>
        </w:rPr>
        <w:t>1</w:t>
      </w:r>
      <w:r w:rsidR="00140EAD">
        <w:rPr>
          <w:rFonts w:ascii="Times New Roman" w:hAnsi="Times New Roman"/>
          <w:b/>
          <w:sz w:val="28"/>
          <w:szCs w:val="28"/>
        </w:rPr>
        <w:t xml:space="preserve">.1. </w:t>
      </w:r>
      <w:r w:rsidR="00BA0EB3" w:rsidRPr="009172AA">
        <w:rPr>
          <w:rFonts w:ascii="Times New Roman" w:hAnsi="Times New Roman"/>
          <w:b/>
          <w:sz w:val="28"/>
          <w:szCs w:val="28"/>
        </w:rPr>
        <w:t>T</w:t>
      </w:r>
      <w:r w:rsidR="006C03A2" w:rsidRPr="009172AA">
        <w:rPr>
          <w:rFonts w:ascii="Times New Roman" w:hAnsi="Times New Roman"/>
          <w:b/>
          <w:sz w:val="28"/>
          <w:szCs w:val="28"/>
        </w:rPr>
        <w:t>huận lợ</w:t>
      </w:r>
      <w:r w:rsidR="00AB1AC4" w:rsidRPr="009172AA">
        <w:rPr>
          <w:rFonts w:ascii="Times New Roman" w:hAnsi="Times New Roman"/>
          <w:b/>
          <w:sz w:val="28"/>
          <w:szCs w:val="28"/>
        </w:rPr>
        <w:t>i</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Được sự quan tâm sâu sát, chỉ đạo kịp thời của tổ chức Đảng các cấp, cơ quan quản lý Nhà nước và cơ quan quản lý chuyên môn trong việc hướng dẫn, hỗ trợ triển khai thực hiện nhiệm vụ chính trị của Nhà trường. Có sự quan tâm, phối hợp của chính quyền và các tổ chức đoàn thể trong Nhà trường để tổ chức các hoạt động, xây dựng và phát triển Trường một cách toàn diện, trong xã hội, uy tín của nhà trường đã được nâng lên qua việc đào tạo nguồn nhân lực đáp ứng yêu cầu của xã hội và các doanh nghiệp;</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Đa số đội ngũ cán bộ, giả</w:t>
      </w:r>
      <w:r w:rsidR="003C57BB">
        <w:rPr>
          <w:rFonts w:ascii="Times New Roman" w:hAnsi="Times New Roman"/>
          <w:sz w:val="28"/>
          <w:szCs w:val="28"/>
        </w:rPr>
        <w:t>ng viên, nhân viên (CBGV</w:t>
      </w:r>
      <w:r w:rsidRPr="008773C2">
        <w:rPr>
          <w:rFonts w:ascii="Times New Roman" w:hAnsi="Times New Roman"/>
          <w:sz w:val="28"/>
          <w:szCs w:val="28"/>
        </w:rPr>
        <w:t xml:space="preserve">NV) </w:t>
      </w:r>
      <w:r w:rsidR="00140EAD" w:rsidRPr="008773C2">
        <w:rPr>
          <w:rFonts w:ascii="Times New Roman" w:hAnsi="Times New Roman"/>
          <w:sz w:val="28"/>
          <w:szCs w:val="28"/>
        </w:rPr>
        <w:t xml:space="preserve">nhà trường </w:t>
      </w:r>
      <w:r w:rsidRPr="008773C2">
        <w:rPr>
          <w:rFonts w:ascii="Times New Roman" w:hAnsi="Times New Roman"/>
          <w:sz w:val="28"/>
          <w:szCs w:val="28"/>
        </w:rPr>
        <w:t>có năng lực, giàu kinh nghiệm, đoàn kết, chuyên môn tốt, tâm huyết với nghề, với tinh thần trách nhiệm cao, tích cực và chủ động đổi mới, sáng tạo xây dựng Nhà trường phát triển mạnh mẽ là nhân tố quan trọng nhất trong quá trình nâng cao chất lượng dạy và học của trường;</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Trường có diện tích rộng phù hợp cho việc bố trí cho khu học lý thuyết và thực hành riêng biệt, cơ sở vật chất khang trang, sạch đẹp, thoáng mát; các khoa đào tạo nghề trọng điểm được ưu tiên đầu tư thiết bị giảng dạy theo hướng hoàn chỉnh, đồng bộ và hiện đại; Trường có vị trí thuận lợi, phương tiện giao thông công cộng dễ dàng đã góp phần không nhỏ cho việc thu hút số lượng lớn học sinh sinh viên (HSSV) của Thành phố Hồ Chí Minh và các tỉnh lân cận đến học tại Trường. Nhà trường đang hình thành và xây dựng các khối công trình chức năng phục vụ học tập và các hoạt động khác của nhà trường phù hợp với mục tiêu đào tạo;</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Nhà trường chủ động thường xuyên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lastRenderedPageBreak/>
        <w:t>Đẩy mạnh tin học hóa công tác quản lý nhà trường đã giúp cho công tác chuyên môn của từng cá nhân, đơn vị được thuận lợi, thông tin trong toàn trường được thông suốt, nhanh chóng, kịp thời;</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w:t>
      </w:r>
      <w:r w:rsidR="00140EAD">
        <w:rPr>
          <w:rFonts w:ascii="Times New Roman" w:hAnsi="Times New Roman"/>
          <w:sz w:val="28"/>
          <w:szCs w:val="28"/>
        </w:rPr>
        <w:t>a bàn TP</w:t>
      </w:r>
      <w:r w:rsidRPr="008773C2">
        <w:rPr>
          <w:rFonts w:ascii="Times New Roman" w:hAnsi="Times New Roman"/>
          <w:sz w:val="28"/>
          <w:szCs w:val="28"/>
        </w:rPr>
        <w:t xml:space="preserve">.HCM cũng như các tỉnh lận cận để điều chỉnh chương trình đào tạo sát với sự </w:t>
      </w:r>
      <w:r w:rsidR="00362DFC" w:rsidRPr="008362AF">
        <w:rPr>
          <w:rFonts w:ascii="Times New Roman" w:hAnsi="Times New Roman"/>
          <w:color w:val="000000" w:themeColor="text1"/>
          <w:sz w:val="28"/>
          <w:szCs w:val="28"/>
        </w:rPr>
        <w:t xml:space="preserve">phát </w:t>
      </w:r>
      <w:r w:rsidRPr="008773C2">
        <w:rPr>
          <w:rFonts w:ascii="Times New Roman" w:hAnsi="Times New Roman"/>
          <w:sz w:val="28"/>
          <w:szCs w:val="28"/>
        </w:rPr>
        <w:t>triển của xã hội và thị trường lao động. Trung tâm thường xuyên trao đổi với các khoa trong nhà trường về tiến độ học tập</w:t>
      </w:r>
      <w:r w:rsidR="00362DFC">
        <w:rPr>
          <w:rFonts w:ascii="Times New Roman" w:hAnsi="Times New Roman"/>
          <w:sz w:val="28"/>
          <w:szCs w:val="28"/>
        </w:rPr>
        <w:t>,</w:t>
      </w:r>
      <w:r w:rsidRPr="008773C2">
        <w:rPr>
          <w:rFonts w:ascii="Times New Roman" w:hAnsi="Times New Roman"/>
          <w:sz w:val="28"/>
          <w:szCs w:val="28"/>
        </w:rPr>
        <w:t xml:space="preserve"> nắm thông tin cụ thể của sinh viên để giới thiệu đi thực tập và xin việc làm sau khi tốt nghiệp;</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Trường Cao đẳng Lý Tự Trọ</w:t>
      </w:r>
      <w:r w:rsidR="00140EAD">
        <w:rPr>
          <w:rFonts w:ascii="Times New Roman" w:hAnsi="Times New Roman"/>
          <w:sz w:val="28"/>
          <w:szCs w:val="28"/>
        </w:rPr>
        <w:t>ng TP</w:t>
      </w:r>
      <w:r w:rsidRPr="008773C2">
        <w:rPr>
          <w:rFonts w:ascii="Times New Roman" w:hAnsi="Times New Roman"/>
          <w:sz w:val="28"/>
          <w:szCs w:val="28"/>
        </w:rPr>
        <w:t xml:space="preserve"> Hồ Chí Minh đã xây dựng và quản lý hệ thống theo chuẩn ISO 9001-2015, hoạt động đồng bộ và thống nhất xuyên suốt từ cấp đơn vị trực thuộc đến cấp trường. Công tác khảo thí cũng như công tác đảm bảo chất lượng giáo dục ngày càng được Nhà nước, xã hội và Lãnh đạo nhà trường quan tâm, đã đi vào chiề</w:t>
      </w:r>
      <w:r w:rsidR="00015B85">
        <w:rPr>
          <w:rFonts w:ascii="Times New Roman" w:hAnsi="Times New Roman"/>
          <w:sz w:val="28"/>
          <w:szCs w:val="28"/>
        </w:rPr>
        <w:t>u sâu và</w:t>
      </w:r>
      <w:r w:rsidRPr="008773C2">
        <w:rPr>
          <w:rFonts w:ascii="Times New Roman" w:hAnsi="Times New Roman"/>
          <w:sz w:val="28"/>
          <w:szCs w:val="28"/>
        </w:rPr>
        <w:t xml:space="preserve"> thể hiện rõ ràng trong Luật giáo dục nghề nghiệp và các quy định nhà trường đã ban hành, có tác động tích cực tới chất lượng trong hoạt động giáo dục tại trường, tạo ra những cơ hội phát triển và thách thức mới cho các hoạt động của trường.</w:t>
      </w:r>
    </w:p>
    <w:p w:rsidR="006C03A2" w:rsidRPr="00764E67" w:rsidRDefault="00764E67" w:rsidP="001B25A1">
      <w:pPr>
        <w:tabs>
          <w:tab w:val="left" w:pos="284"/>
        </w:tabs>
        <w:spacing w:after="0" w:line="312" w:lineRule="auto"/>
        <w:rPr>
          <w:rFonts w:ascii="Times New Roman" w:hAnsi="Times New Roman"/>
          <w:b/>
          <w:sz w:val="28"/>
          <w:szCs w:val="28"/>
        </w:rPr>
      </w:pPr>
      <w:r>
        <w:rPr>
          <w:rFonts w:ascii="Times New Roman" w:hAnsi="Times New Roman"/>
          <w:b/>
          <w:sz w:val="28"/>
          <w:szCs w:val="28"/>
        </w:rPr>
        <w:t>1.</w:t>
      </w:r>
      <w:r w:rsidR="008362AF">
        <w:rPr>
          <w:rFonts w:ascii="Times New Roman" w:hAnsi="Times New Roman"/>
          <w:b/>
          <w:sz w:val="28"/>
          <w:szCs w:val="28"/>
        </w:rPr>
        <w:t>2</w:t>
      </w:r>
      <w:r w:rsidR="00140EAD" w:rsidRPr="00764E67">
        <w:rPr>
          <w:rFonts w:ascii="Times New Roman" w:hAnsi="Times New Roman"/>
          <w:b/>
          <w:sz w:val="28"/>
          <w:szCs w:val="28"/>
        </w:rPr>
        <w:t xml:space="preserve">. </w:t>
      </w:r>
      <w:r w:rsidR="009172AA" w:rsidRPr="00764E67">
        <w:rPr>
          <w:rFonts w:ascii="Times New Roman" w:hAnsi="Times New Roman"/>
          <w:b/>
          <w:sz w:val="28"/>
          <w:szCs w:val="28"/>
        </w:rPr>
        <w:t>Khó khăn</w:t>
      </w:r>
    </w:p>
    <w:p w:rsidR="008362AF" w:rsidRDefault="008362AF"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Dịch cúm covid-19 đã ảnh hưởng đến hầu hết mọi hoạt động của nhà trường, làm cho kế hoạch của nhà trường phải thay đổi.</w:t>
      </w:r>
    </w:p>
    <w:p w:rsidR="00F22775" w:rsidRPr="001B25A1"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7488C">
        <w:rPr>
          <w:rFonts w:ascii="Times New Roman" w:hAnsi="Times New Roman"/>
          <w:sz w:val="28"/>
          <w:szCs w:val="28"/>
        </w:rPr>
        <w:t>Đội ngũ giảng viên còn thiếu so với quy mô đào tạo hiện nay của trường; giảng viên đầu ngành, đặc biệt là những người có học vị và chức danh cao chiếm tỷ lệ rất ít, chưa đủ để đáp ứng nhu cầu c</w:t>
      </w:r>
      <w:r>
        <w:rPr>
          <w:rFonts w:ascii="Times New Roman" w:hAnsi="Times New Roman"/>
          <w:sz w:val="28"/>
          <w:szCs w:val="28"/>
        </w:rPr>
        <w:t>hất lượng đào tạo ngày càng cao;</w:t>
      </w:r>
    </w:p>
    <w:p w:rsidR="00F22775" w:rsidRPr="0037488C"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7488C">
        <w:rPr>
          <w:rFonts w:ascii="Times New Roman" w:hAnsi="Times New Roman"/>
          <w:sz w:val="28"/>
          <w:szCs w:val="28"/>
        </w:rPr>
        <w:t>Đội ngũ giảng viên kỹ thuật trong trường đạt trình độ tiế</w:t>
      </w:r>
      <w:r w:rsidR="00D3790C">
        <w:rPr>
          <w:rFonts w:ascii="Times New Roman" w:hAnsi="Times New Roman"/>
          <w:sz w:val="28"/>
          <w:szCs w:val="28"/>
        </w:rPr>
        <w:t>ng Anh (B</w:t>
      </w:r>
      <w:r w:rsidRPr="0037488C">
        <w:rPr>
          <w:rFonts w:ascii="Times New Roman" w:hAnsi="Times New Roman"/>
          <w:sz w:val="28"/>
          <w:szCs w:val="28"/>
        </w:rPr>
        <w:t xml:space="preserve">1 trở lên) để giảng dạy chương trình liên kết đào tạo rất ít, nên chưa thuyết phục được đối </w:t>
      </w:r>
      <w:r>
        <w:rPr>
          <w:rFonts w:ascii="Times New Roman" w:hAnsi="Times New Roman"/>
          <w:sz w:val="28"/>
          <w:szCs w:val="28"/>
        </w:rPr>
        <w:t>tác nước ngoài liên kết đào tạo;</w:t>
      </w:r>
    </w:p>
    <w:p w:rsidR="00F22775"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C0209C">
        <w:rPr>
          <w:rFonts w:ascii="Times New Roman" w:hAnsi="Times New Roman"/>
          <w:sz w:val="28"/>
          <w:szCs w:val="28"/>
        </w:rPr>
        <w:t>Công tác đầu tư trang thiết bị phục vụ công tác khảo thí chưa theo kịp sự phát triển của khoa học công nghệ, đặc biệt trong thời kỳ cách mạng công nghiệp 4.0</w:t>
      </w:r>
      <w:r>
        <w:rPr>
          <w:rFonts w:ascii="Times New Roman" w:hAnsi="Times New Roman"/>
          <w:sz w:val="28"/>
          <w:szCs w:val="28"/>
        </w:rPr>
        <w:t>;</w:t>
      </w:r>
    </w:p>
    <w:p w:rsidR="00F22775"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10535">
        <w:rPr>
          <w:rFonts w:ascii="Times New Roman" w:hAnsi="Times New Roman"/>
          <w:sz w:val="28"/>
          <w:szCs w:val="28"/>
        </w:rPr>
        <w:t>Việc xây dựng ngân hàng đề thi, rà soát và chỉnh sửa bổ sung ngân hàng đề thi đã được quan tâm</w:t>
      </w:r>
      <w:r w:rsidR="00362DFC" w:rsidRPr="00E10535">
        <w:rPr>
          <w:rFonts w:ascii="Times New Roman" w:hAnsi="Times New Roman"/>
          <w:sz w:val="28"/>
          <w:szCs w:val="28"/>
        </w:rPr>
        <w:t>,</w:t>
      </w:r>
      <w:r w:rsidRPr="00E10535">
        <w:rPr>
          <w:rFonts w:ascii="Times New Roman" w:hAnsi="Times New Roman"/>
          <w:sz w:val="28"/>
          <w:szCs w:val="28"/>
        </w:rPr>
        <w:t xml:space="preserve"> </w:t>
      </w:r>
      <w:r w:rsidR="00CB6B9C" w:rsidRPr="00E10535">
        <w:rPr>
          <w:rFonts w:ascii="Times New Roman" w:hAnsi="Times New Roman"/>
          <w:sz w:val="28"/>
          <w:szCs w:val="28"/>
        </w:rPr>
        <w:t>s</w:t>
      </w:r>
      <w:r w:rsidRPr="00E10535">
        <w:rPr>
          <w:rFonts w:ascii="Times New Roman" w:hAnsi="Times New Roman"/>
          <w:sz w:val="28"/>
          <w:szCs w:val="28"/>
        </w:rPr>
        <w:t xml:space="preserve">ong chưa thực </w:t>
      </w:r>
      <w:r w:rsidR="00362DFC" w:rsidRPr="00E10535">
        <w:rPr>
          <w:rFonts w:ascii="Times New Roman" w:hAnsi="Times New Roman"/>
          <w:sz w:val="28"/>
          <w:szCs w:val="28"/>
        </w:rPr>
        <w:t xml:space="preserve">hiện </w:t>
      </w:r>
      <w:r w:rsidRPr="00E10535">
        <w:rPr>
          <w:rFonts w:ascii="Times New Roman" w:hAnsi="Times New Roman"/>
          <w:sz w:val="28"/>
          <w:szCs w:val="28"/>
        </w:rPr>
        <w:t>và</w:t>
      </w:r>
      <w:r w:rsidR="00A560D3" w:rsidRPr="00E10535">
        <w:rPr>
          <w:rFonts w:ascii="Times New Roman" w:hAnsi="Times New Roman"/>
          <w:sz w:val="28"/>
          <w:szCs w:val="28"/>
        </w:rPr>
        <w:t xml:space="preserve"> đưa vào</w:t>
      </w:r>
      <w:r w:rsidRPr="00E10535">
        <w:rPr>
          <w:rFonts w:ascii="Times New Roman" w:hAnsi="Times New Roman"/>
          <w:sz w:val="28"/>
          <w:szCs w:val="28"/>
        </w:rPr>
        <w:t xml:space="preserve"> quy định hoặc ràng buộc dẫn đến số lượng ngân hàng câu hỏi hiện nay còn hạn chế </w:t>
      </w:r>
      <w:r w:rsidR="00A560D3" w:rsidRPr="00E10535">
        <w:rPr>
          <w:rFonts w:ascii="Times New Roman" w:hAnsi="Times New Roman"/>
          <w:sz w:val="28"/>
          <w:szCs w:val="28"/>
        </w:rPr>
        <w:t xml:space="preserve">về </w:t>
      </w:r>
      <w:r w:rsidRPr="00E10535">
        <w:rPr>
          <w:rFonts w:ascii="Times New Roman" w:hAnsi="Times New Roman"/>
          <w:sz w:val="28"/>
          <w:szCs w:val="28"/>
        </w:rPr>
        <w:t>số lượng</w:t>
      </w:r>
      <w:r w:rsidR="00A560D3" w:rsidRPr="00E10535">
        <w:rPr>
          <w:rFonts w:ascii="Times New Roman" w:hAnsi="Times New Roman"/>
          <w:sz w:val="28"/>
          <w:szCs w:val="28"/>
        </w:rPr>
        <w:t xml:space="preserve"> môn học</w:t>
      </w:r>
      <w:r w:rsidRPr="00E10535">
        <w:rPr>
          <w:rFonts w:ascii="Times New Roman" w:hAnsi="Times New Roman"/>
          <w:sz w:val="28"/>
          <w:szCs w:val="28"/>
        </w:rPr>
        <w:t>;</w:t>
      </w:r>
    </w:p>
    <w:p w:rsidR="00F22775" w:rsidRPr="00E10535"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10535">
        <w:rPr>
          <w:rFonts w:ascii="Times New Roman" w:hAnsi="Times New Roman"/>
          <w:sz w:val="28"/>
          <w:szCs w:val="28"/>
        </w:rPr>
        <w:t xml:space="preserve">Cùng với sự thay đổi “công nghệ” trong quản lý và giảng dạy </w:t>
      </w:r>
      <w:r w:rsidR="00015B85">
        <w:rPr>
          <w:rFonts w:ascii="Times New Roman" w:hAnsi="Times New Roman"/>
          <w:sz w:val="28"/>
          <w:szCs w:val="28"/>
        </w:rPr>
        <w:t xml:space="preserve">online </w:t>
      </w:r>
      <w:r w:rsidRPr="00E10535">
        <w:rPr>
          <w:rFonts w:ascii="Times New Roman" w:hAnsi="Times New Roman"/>
          <w:sz w:val="28"/>
          <w:szCs w:val="28"/>
        </w:rPr>
        <w:t xml:space="preserve">với số lượng ngành và chuyên ngành đào tạo lớn như hiện nay, việc xây dựng được hệ </w:t>
      </w:r>
      <w:r w:rsidRPr="00E10535">
        <w:rPr>
          <w:rFonts w:ascii="Times New Roman" w:hAnsi="Times New Roman"/>
          <w:sz w:val="28"/>
          <w:szCs w:val="28"/>
        </w:rPr>
        <w:lastRenderedPageBreak/>
        <w:t>thống các tiêu chuẩn, tiêu chí, chuẩn mực để đánh giá mục tiêu, yêu cầu của chương trình đào tạo, những kỹ năng của sinh viên tốt nghiệp từng ngành, chuyên ngành đào tạo... còn gặp nhiều khó khăn;</w:t>
      </w:r>
    </w:p>
    <w:p w:rsidR="00E86C28" w:rsidRPr="007C58D1" w:rsidRDefault="00764E67" w:rsidP="001B25A1">
      <w:pPr>
        <w:spacing w:after="0" w:line="312" w:lineRule="auto"/>
        <w:rPr>
          <w:rFonts w:ascii="Times New Roman" w:hAnsi="Times New Roman"/>
          <w:b/>
          <w:sz w:val="28"/>
          <w:szCs w:val="28"/>
        </w:rPr>
      </w:pPr>
      <w:r>
        <w:rPr>
          <w:rFonts w:ascii="Times New Roman" w:hAnsi="Times New Roman"/>
          <w:b/>
          <w:sz w:val="28"/>
          <w:szCs w:val="28"/>
        </w:rPr>
        <w:t xml:space="preserve">2. </w:t>
      </w:r>
      <w:r w:rsidR="009172AA" w:rsidRPr="00E86C28">
        <w:rPr>
          <w:rFonts w:ascii="Times New Roman" w:hAnsi="Times New Roman"/>
          <w:b/>
          <w:sz w:val="28"/>
          <w:szCs w:val="28"/>
        </w:rPr>
        <w:t>T</w:t>
      </w:r>
      <w:r w:rsidRPr="00E86C28">
        <w:rPr>
          <w:rFonts w:ascii="Times New Roman" w:hAnsi="Times New Roman"/>
          <w:b/>
          <w:sz w:val="28"/>
          <w:szCs w:val="28"/>
        </w:rPr>
        <w:t xml:space="preserve">ổng kết thực hiện công tác </w:t>
      </w:r>
      <w:r w:rsidR="00E5013B">
        <w:rPr>
          <w:rFonts w:ascii="Times New Roman" w:hAnsi="Times New Roman"/>
          <w:b/>
          <w:sz w:val="28"/>
          <w:szCs w:val="28"/>
        </w:rPr>
        <w:t xml:space="preserve">của </w:t>
      </w:r>
      <w:r w:rsidR="008362AF">
        <w:rPr>
          <w:rFonts w:ascii="Times New Roman" w:hAnsi="Times New Roman"/>
          <w:b/>
          <w:sz w:val="28"/>
          <w:szCs w:val="28"/>
        </w:rPr>
        <w:t>quý I và quý II</w:t>
      </w:r>
      <w:r w:rsidR="00D3790C">
        <w:rPr>
          <w:rFonts w:ascii="Times New Roman" w:hAnsi="Times New Roman"/>
          <w:b/>
          <w:sz w:val="28"/>
          <w:szCs w:val="28"/>
        </w:rPr>
        <w:t xml:space="preserve"> năm</w:t>
      </w:r>
      <w:r w:rsidR="00B164A1">
        <w:rPr>
          <w:rFonts w:ascii="Times New Roman" w:hAnsi="Times New Roman"/>
          <w:b/>
          <w:sz w:val="28"/>
          <w:szCs w:val="28"/>
        </w:rPr>
        <w:t xml:space="preserve"> </w:t>
      </w:r>
      <w:r w:rsidR="008362AF">
        <w:rPr>
          <w:rFonts w:ascii="Times New Roman" w:hAnsi="Times New Roman"/>
          <w:b/>
          <w:sz w:val="28"/>
          <w:szCs w:val="28"/>
        </w:rPr>
        <w:t>2020</w:t>
      </w:r>
    </w:p>
    <w:p w:rsidR="00AB1AC4" w:rsidRPr="008773C2" w:rsidRDefault="00764E67" w:rsidP="001B25A1">
      <w:pPr>
        <w:pStyle w:val="ListParagraph"/>
        <w:tabs>
          <w:tab w:val="left" w:pos="450"/>
        </w:tabs>
        <w:spacing w:after="0" w:line="312" w:lineRule="auto"/>
        <w:ind w:left="0"/>
        <w:jc w:val="both"/>
        <w:rPr>
          <w:rFonts w:ascii="Times New Roman" w:hAnsi="Times New Roman"/>
          <w:b/>
          <w:sz w:val="28"/>
          <w:szCs w:val="28"/>
        </w:rPr>
      </w:pPr>
      <w:r>
        <w:rPr>
          <w:rFonts w:ascii="Times New Roman" w:hAnsi="Times New Roman"/>
          <w:b/>
          <w:sz w:val="28"/>
          <w:szCs w:val="28"/>
        </w:rPr>
        <w:t>2.</w:t>
      </w:r>
      <w:r w:rsidR="00E5013B">
        <w:rPr>
          <w:rFonts w:ascii="Times New Roman" w:hAnsi="Times New Roman"/>
          <w:b/>
          <w:sz w:val="28"/>
          <w:szCs w:val="28"/>
        </w:rPr>
        <w:t>1</w:t>
      </w:r>
      <w:r w:rsidR="00140EAD">
        <w:rPr>
          <w:rFonts w:ascii="Times New Roman" w:hAnsi="Times New Roman"/>
          <w:b/>
          <w:sz w:val="28"/>
          <w:szCs w:val="28"/>
        </w:rPr>
        <w:t>.</w:t>
      </w:r>
      <w:r w:rsidR="00D22729">
        <w:rPr>
          <w:rFonts w:ascii="Times New Roman" w:hAnsi="Times New Roman"/>
          <w:b/>
          <w:sz w:val="28"/>
          <w:szCs w:val="28"/>
        </w:rPr>
        <w:t xml:space="preserve"> </w:t>
      </w:r>
      <w:r w:rsidR="00AB1AC4" w:rsidRPr="008773C2">
        <w:rPr>
          <w:rFonts w:ascii="Times New Roman" w:hAnsi="Times New Roman"/>
          <w:b/>
          <w:sz w:val="28"/>
          <w:szCs w:val="28"/>
        </w:rPr>
        <w:t>Công tác lãnh đạo</w:t>
      </w:r>
      <w:r w:rsidR="00476CEE" w:rsidRPr="008773C2">
        <w:rPr>
          <w:rFonts w:ascii="Times New Roman" w:hAnsi="Times New Roman"/>
          <w:b/>
          <w:sz w:val="28"/>
          <w:szCs w:val="28"/>
        </w:rPr>
        <w:t xml:space="preserve"> </w:t>
      </w:r>
    </w:p>
    <w:p w:rsidR="008362AF" w:rsidRDefault="00E1053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Nhà</w:t>
      </w:r>
      <w:r w:rsidR="004C6F65">
        <w:rPr>
          <w:rFonts w:ascii="Times New Roman" w:hAnsi="Times New Roman"/>
          <w:sz w:val="28"/>
          <w:szCs w:val="28"/>
        </w:rPr>
        <w:t xml:space="preserve"> trường </w:t>
      </w:r>
      <w:r w:rsidR="003F3349" w:rsidRPr="008773C2">
        <w:rPr>
          <w:rFonts w:ascii="Times New Roman" w:hAnsi="Times New Roman"/>
          <w:sz w:val="28"/>
          <w:szCs w:val="28"/>
        </w:rPr>
        <w:t xml:space="preserve">thực hiện đúng chức năng, nhiệm vụ theo </w:t>
      </w:r>
      <w:r w:rsidRPr="008773C2">
        <w:rPr>
          <w:rFonts w:ascii="Times New Roman" w:hAnsi="Times New Roman"/>
          <w:sz w:val="28"/>
          <w:szCs w:val="28"/>
        </w:rPr>
        <w:t xml:space="preserve">đúng quy trình </w:t>
      </w:r>
      <w:r w:rsidR="003F3349" w:rsidRPr="008773C2">
        <w:rPr>
          <w:rFonts w:ascii="Times New Roman" w:hAnsi="Times New Roman"/>
          <w:sz w:val="28"/>
          <w:szCs w:val="28"/>
        </w:rPr>
        <w:t>quy đị</w:t>
      </w:r>
      <w:r w:rsidR="00E82C31">
        <w:rPr>
          <w:rFonts w:ascii="Times New Roman" w:hAnsi="Times New Roman"/>
          <w:sz w:val="28"/>
          <w:szCs w:val="28"/>
        </w:rPr>
        <w:t>nh về</w:t>
      </w:r>
      <w:r w:rsidR="003F3349" w:rsidRPr="008773C2">
        <w:rPr>
          <w:rFonts w:ascii="Times New Roman" w:hAnsi="Times New Roman"/>
          <w:sz w:val="28"/>
          <w:szCs w:val="28"/>
        </w:rPr>
        <w:t xml:space="preserve"> công tác </w:t>
      </w:r>
      <w:r w:rsidR="008362AF">
        <w:rPr>
          <w:rFonts w:ascii="Times New Roman" w:hAnsi="Times New Roman"/>
          <w:sz w:val="28"/>
          <w:szCs w:val="28"/>
        </w:rPr>
        <w:t>tuyển dụng</w:t>
      </w:r>
      <w:r w:rsidR="00E21F3C">
        <w:rPr>
          <w:rFonts w:ascii="Times New Roman" w:hAnsi="Times New Roman"/>
          <w:sz w:val="28"/>
          <w:szCs w:val="28"/>
        </w:rPr>
        <w:t xml:space="preserve"> nh</w:t>
      </w:r>
      <w:r w:rsidR="00CB6B9C">
        <w:rPr>
          <w:rFonts w:ascii="Times New Roman" w:hAnsi="Times New Roman"/>
          <w:sz w:val="28"/>
          <w:szCs w:val="28"/>
        </w:rPr>
        <w:t>â</w:t>
      </w:r>
      <w:r w:rsidR="00E21F3C">
        <w:rPr>
          <w:rFonts w:ascii="Times New Roman" w:hAnsi="Times New Roman"/>
          <w:sz w:val="28"/>
          <w:szCs w:val="28"/>
        </w:rPr>
        <w:t>n sự</w:t>
      </w:r>
      <w:r>
        <w:rPr>
          <w:rFonts w:ascii="Times New Roman" w:hAnsi="Times New Roman"/>
          <w:sz w:val="28"/>
          <w:szCs w:val="28"/>
        </w:rPr>
        <w:t>.</w:t>
      </w:r>
    </w:p>
    <w:p w:rsidR="007C4A18" w:rsidRPr="00E82C31" w:rsidRDefault="008362AF"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C</w:t>
      </w:r>
      <w:r w:rsidR="003F3349" w:rsidRPr="00E82C31">
        <w:rPr>
          <w:rFonts w:ascii="Times New Roman" w:hAnsi="Times New Roman"/>
          <w:sz w:val="28"/>
          <w:szCs w:val="28"/>
        </w:rPr>
        <w:t>ông tác đề bạt, bổ nhiệm cán bộ quả</w:t>
      </w:r>
      <w:r w:rsidR="004C6F65" w:rsidRPr="00E82C31">
        <w:rPr>
          <w:rFonts w:ascii="Times New Roman" w:hAnsi="Times New Roman"/>
          <w:sz w:val="28"/>
          <w:szCs w:val="28"/>
        </w:rPr>
        <w:t>n lý</w:t>
      </w:r>
      <w:r w:rsidR="003F3349" w:rsidRPr="00E82C31">
        <w:rPr>
          <w:rFonts w:ascii="Times New Roman" w:hAnsi="Times New Roman"/>
          <w:sz w:val="28"/>
          <w:szCs w:val="28"/>
        </w:rPr>
        <w:t xml:space="preserve"> trực thuộc trường bảo đảm nguyên tắc dân chủ, công khai, đúng quy đị</w:t>
      </w:r>
      <w:r w:rsidR="00E82C31">
        <w:rPr>
          <w:rFonts w:ascii="Times New Roman" w:hAnsi="Times New Roman"/>
          <w:sz w:val="28"/>
          <w:szCs w:val="28"/>
        </w:rPr>
        <w:t>nh</w:t>
      </w:r>
      <w:r w:rsidR="003F3349" w:rsidRPr="00E82C31">
        <w:rPr>
          <w:rFonts w:ascii="Times New Roman" w:hAnsi="Times New Roman"/>
          <w:sz w:val="28"/>
          <w:szCs w:val="28"/>
        </w:rPr>
        <w:t xml:space="preserve">. </w:t>
      </w:r>
    </w:p>
    <w:p w:rsidR="00AB1AC4" w:rsidRPr="00A455A6" w:rsidRDefault="00E5013B" w:rsidP="001B25A1">
      <w:pPr>
        <w:tabs>
          <w:tab w:val="left" w:pos="567"/>
        </w:tabs>
        <w:spacing w:after="0" w:line="312" w:lineRule="auto"/>
        <w:jc w:val="both"/>
        <w:rPr>
          <w:rFonts w:ascii="Times New Roman" w:hAnsi="Times New Roman"/>
          <w:b/>
          <w:sz w:val="28"/>
          <w:szCs w:val="28"/>
        </w:rPr>
      </w:pPr>
      <w:r w:rsidRPr="00A455A6">
        <w:rPr>
          <w:rFonts w:ascii="Times New Roman" w:hAnsi="Times New Roman"/>
          <w:b/>
          <w:sz w:val="28"/>
          <w:szCs w:val="28"/>
        </w:rPr>
        <w:t>2</w:t>
      </w:r>
      <w:r w:rsidR="008362AF">
        <w:rPr>
          <w:rFonts w:ascii="Times New Roman" w:hAnsi="Times New Roman"/>
          <w:b/>
          <w:sz w:val="28"/>
          <w:szCs w:val="28"/>
        </w:rPr>
        <w:t>.2</w:t>
      </w:r>
      <w:bookmarkStart w:id="0" w:name="_GoBack"/>
      <w:bookmarkEnd w:id="0"/>
      <w:r w:rsidR="00203153" w:rsidRPr="00A455A6">
        <w:rPr>
          <w:rFonts w:ascii="Times New Roman" w:hAnsi="Times New Roman"/>
          <w:b/>
          <w:sz w:val="28"/>
          <w:szCs w:val="28"/>
        </w:rPr>
        <w:t xml:space="preserve">. </w:t>
      </w:r>
      <w:r w:rsidR="00AB1AC4" w:rsidRPr="00A455A6">
        <w:rPr>
          <w:rFonts w:ascii="Times New Roman" w:hAnsi="Times New Roman"/>
          <w:b/>
          <w:sz w:val="28"/>
          <w:szCs w:val="28"/>
        </w:rPr>
        <w:t>Công tác đào tạo</w:t>
      </w:r>
    </w:p>
    <w:p w:rsidR="00916131" w:rsidRPr="00655746" w:rsidRDefault="00916131" w:rsidP="00655746">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 xml:space="preserve">Thực hiện công tác giảng dạy theo thời khóa biểu HKI/2019-2020; Ổn định thời khóa biểu HK1/2019 - 2020 khóa 19-C1, 19-T2, 19-C2, 19-C3; Thực hiện thời khóa biểu HK1/2019 - 2020 cho 12 ngành chất lượng cao, 07 ngành trọng điểm và khai giảng chương trình ngành Công nghệ Ô tô Quốc tế theo chương trình chuyển giao Cộng hòa Liên bang Đức ngày 01/11/2019; Tổ chức cho sinh viên thực tập và học tập tại doanh nghiệp; Tổ chức xét tốt nghiệp cho SV khóa 17-C1; Tổ chức Lễ tốt nghiệp cho HSSV khóa 16; Tổ chức thi tốt nghiệp các môn văn hóa; Tổ chức cho sinh viên khóa 18C1 học Anh văn đợt 2; </w:t>
      </w:r>
      <w:r w:rsidR="00EA4092" w:rsidRPr="00EA4092">
        <w:rPr>
          <w:rFonts w:ascii="Times New Roman" w:hAnsi="Times New Roman"/>
          <w:sz w:val="28"/>
          <w:szCs w:val="28"/>
        </w:rPr>
        <w:t>Tổ chức thi, chấm thi kết thúc học phần HK1 năm học 2019-2020 đối với các môn kết thúc của khối lớp 18C1, 18T4</w:t>
      </w:r>
      <w:r w:rsidR="00EA4092">
        <w:rPr>
          <w:rFonts w:ascii="Times New Roman" w:hAnsi="Times New Roman"/>
          <w:sz w:val="28"/>
          <w:szCs w:val="28"/>
        </w:rPr>
        <w:t xml:space="preserve">; </w:t>
      </w:r>
      <w:r w:rsidRPr="00916131">
        <w:rPr>
          <w:rFonts w:ascii="Times New Roman" w:hAnsi="Times New Roman"/>
          <w:sz w:val="28"/>
          <w:szCs w:val="28"/>
        </w:rPr>
        <w:t xml:space="preserve">Tổ chức dự giờ và kiểm tra hồ sơ giảng dạy của GV các khoa; Sắp xếp hồ sơ tuyển sinh; Tiếp tục tuyển sinh liên thông cao đẳng; </w:t>
      </w:r>
      <w:r w:rsidR="00655746" w:rsidRPr="00655746">
        <w:rPr>
          <w:rFonts w:ascii="Times New Roman" w:hAnsi="Times New Roman"/>
          <w:sz w:val="28"/>
          <w:szCs w:val="28"/>
        </w:rPr>
        <w:t>Tổ chức cho SV lớp 18T6 học ôn thi tốt nghiệp các môn văn hóa và tổng kết lớp 18T5&amp;T6; Xây dựng thời khóa biểu HK2/2019-2020</w:t>
      </w:r>
      <w:r w:rsidR="00655746">
        <w:rPr>
          <w:rFonts w:ascii="Times New Roman" w:hAnsi="Times New Roman"/>
          <w:sz w:val="28"/>
          <w:szCs w:val="28"/>
        </w:rPr>
        <w:t>; Huấn luyện HSSV tham gia thi</w:t>
      </w:r>
      <w:r w:rsidR="00655746" w:rsidRPr="001B25A1">
        <w:rPr>
          <w:rFonts w:ascii="Times New Roman" w:hAnsi="Times New Roman"/>
          <w:sz w:val="28"/>
          <w:szCs w:val="28"/>
        </w:rPr>
        <w:t xml:space="preserve"> giỏi</w:t>
      </w:r>
      <w:r w:rsidR="00655746">
        <w:rPr>
          <w:rFonts w:ascii="Times New Roman" w:hAnsi="Times New Roman"/>
          <w:sz w:val="28"/>
          <w:szCs w:val="28"/>
        </w:rPr>
        <w:t xml:space="preserve"> tay</w:t>
      </w:r>
      <w:r w:rsidR="00655746" w:rsidRPr="001B25A1">
        <w:rPr>
          <w:rFonts w:ascii="Times New Roman" w:hAnsi="Times New Roman"/>
          <w:sz w:val="28"/>
          <w:szCs w:val="28"/>
        </w:rPr>
        <w:t xml:space="preserve"> nghề thành phố, quốc gia</w:t>
      </w:r>
      <w:r w:rsidR="00655746">
        <w:rPr>
          <w:rFonts w:ascii="Times New Roman" w:hAnsi="Times New Roman"/>
          <w:sz w:val="28"/>
          <w:szCs w:val="28"/>
        </w:rPr>
        <w:t xml:space="preserve"> năm 2019;</w:t>
      </w:r>
    </w:p>
    <w:p w:rsidR="00916131" w:rsidRPr="00916131"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 xml:space="preserve">Nghiệm thu hoàn thành chương trình đào tạo các ngành đào tạo giảng dạy năm học 2019-2020; Nghiệm thu chương trình đào tạo 12 ngành chất lượng cao và </w:t>
      </w:r>
      <w:r>
        <w:rPr>
          <w:rFonts w:ascii="Times New Roman" w:hAnsi="Times New Roman"/>
          <w:sz w:val="28"/>
          <w:szCs w:val="28"/>
        </w:rPr>
        <w:t xml:space="preserve">07 ngành </w:t>
      </w:r>
      <w:r w:rsidRPr="00916131">
        <w:rPr>
          <w:rFonts w:ascii="Times New Roman" w:hAnsi="Times New Roman"/>
          <w:sz w:val="28"/>
          <w:szCs w:val="28"/>
        </w:rPr>
        <w:t>trọng điểm; Xây dựng chương trình đào tạo theo CDIO ngành công nghệ Điện – Điện tử theo chuẩn kiểm định ABET; Xây dự</w:t>
      </w:r>
      <w:r>
        <w:rPr>
          <w:rFonts w:ascii="Times New Roman" w:hAnsi="Times New Roman"/>
          <w:sz w:val="28"/>
          <w:szCs w:val="28"/>
        </w:rPr>
        <w:t>ng chương trình đào tạo</w:t>
      </w:r>
      <w:r w:rsidRPr="00916131">
        <w:rPr>
          <w:rFonts w:ascii="Times New Roman" w:hAnsi="Times New Roman"/>
          <w:sz w:val="28"/>
          <w:szCs w:val="28"/>
        </w:rPr>
        <w:t xml:space="preserve"> xanh hóa cho các chương trình chất lượng cao, trọng điểm và ngành Công nghệ Ô tô;</w:t>
      </w:r>
    </w:p>
    <w:p w:rsidR="00D06BF5" w:rsidRPr="00D06BF5"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T</w:t>
      </w:r>
      <w:r w:rsidRPr="00916131">
        <w:rPr>
          <w:rFonts w:ascii="Times New Roman" w:hAnsi="Times New Roman"/>
          <w:sz w:val="28"/>
          <w:szCs w:val="28"/>
        </w:rPr>
        <w:t>hực hiện công tác đánh giá chuẩn về chuyên môn nghiệp vụ của Nhà giáo giáo dục nghề nghiệp, chuẩn chuyên môn nghiệp vụ của viên chức quản lý, nhân viên năm học 2019 - 2020; Thực hiện kiểm đinh chất lượng trường cao đẳng chất lượng cao theo chương trình thí điểm của Bộ</w:t>
      </w:r>
      <w:r>
        <w:rPr>
          <w:rFonts w:ascii="Times New Roman" w:hAnsi="Times New Roman"/>
          <w:sz w:val="28"/>
          <w:szCs w:val="28"/>
        </w:rPr>
        <w:t xml:space="preserve"> LĐ–TB&amp;XH</w:t>
      </w:r>
      <w:r w:rsidRPr="00916131">
        <w:rPr>
          <w:rFonts w:ascii="Times New Roman" w:hAnsi="Times New Roman"/>
          <w:sz w:val="28"/>
          <w:szCs w:val="28"/>
        </w:rPr>
        <w:t xml:space="preserve">; Dự án Thợ điện xanh giai đoạn 2; Dự án phòng học thông minh; </w:t>
      </w:r>
      <w:r w:rsidR="009675C4">
        <w:rPr>
          <w:rFonts w:ascii="Times New Roman" w:hAnsi="Times New Roman"/>
          <w:sz w:val="28"/>
          <w:szCs w:val="28"/>
        </w:rPr>
        <w:t>Ký liên kết và n</w:t>
      </w:r>
      <w:r w:rsidRPr="00916131">
        <w:rPr>
          <w:rFonts w:ascii="Times New Roman" w:hAnsi="Times New Roman"/>
          <w:sz w:val="28"/>
          <w:szCs w:val="28"/>
        </w:rPr>
        <w:t xml:space="preserve">hận tài trợ thiết bị của </w:t>
      </w:r>
      <w:r w:rsidR="009675C4">
        <w:rPr>
          <w:rFonts w:ascii="Times New Roman" w:hAnsi="Times New Roman"/>
          <w:sz w:val="28"/>
          <w:szCs w:val="28"/>
        </w:rPr>
        <w:lastRenderedPageBreak/>
        <w:t xml:space="preserve">Hiệp hội năng lượng không biên giới </w:t>
      </w:r>
      <w:r w:rsidRPr="00916131">
        <w:rPr>
          <w:rFonts w:ascii="Times New Roman" w:hAnsi="Times New Roman"/>
          <w:sz w:val="28"/>
          <w:szCs w:val="28"/>
        </w:rPr>
        <w:t>ESF</w:t>
      </w:r>
      <w:r w:rsidRPr="00D06BF5">
        <w:rPr>
          <w:rFonts w:ascii="Times New Roman" w:hAnsi="Times New Roman"/>
          <w:sz w:val="28"/>
          <w:szCs w:val="28"/>
        </w:rPr>
        <w:t xml:space="preserve">; </w:t>
      </w:r>
      <w:r w:rsidR="00D06BF5" w:rsidRPr="00D06BF5">
        <w:rPr>
          <w:rFonts w:ascii="Times New Roman" w:hAnsi="Times New Roman"/>
          <w:sz w:val="28"/>
          <w:szCs w:val="28"/>
        </w:rPr>
        <w:t>Khánh thành Dự án thành lập Trung tâm đào tạo nghề bánh;</w:t>
      </w:r>
    </w:p>
    <w:p w:rsidR="009675C4"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 xml:space="preserve">Chuẩn bị hội thảo khoa học 2019 chủ đề “Quản trị Nhà trường thông minh trong bối cảnh Cách mạng công nghiệp 4.0”; Triển khai dự án thiết bị cơ khí ngành mũi nhọn; Thực hiện nghiệm thu đề tài xây dựng chuẩn đầu ra Tin học và Anh văn trình độ Trung cấp và Cao đẳng do Tổng cục Giáo dục nghề nghiệp giao; </w:t>
      </w:r>
      <w:r w:rsidR="009675C4">
        <w:rPr>
          <w:rFonts w:ascii="Times New Roman" w:hAnsi="Times New Roman"/>
          <w:sz w:val="28"/>
          <w:szCs w:val="28"/>
        </w:rPr>
        <w:t xml:space="preserve">Thực hiện nghiệm thu và thanh lý hợp đồng chương trình, giáo trình môn học Bảo vệ môi trường, sử dụng năng lượng và tài nguyên hiệu quả, cho ngành CN ô tô trình độ cao đẳng; </w:t>
      </w:r>
      <w:r w:rsidR="009675C4" w:rsidRPr="00916131">
        <w:rPr>
          <w:rFonts w:ascii="Times New Roman" w:hAnsi="Times New Roman"/>
          <w:sz w:val="28"/>
          <w:szCs w:val="28"/>
        </w:rPr>
        <w:t>Nghiên cứu phát triển chương trình đào tạo;</w:t>
      </w:r>
    </w:p>
    <w:p w:rsidR="00916131" w:rsidRPr="00916131"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Vận động các đơn vị và cá nhân tài trợ học bổng; Bổ sung thêm tính năng của các phần mềm quản lý; Tổ chức kỷ niệm Ngày Nhà giáo Việt Nam 20/11 và Khai giảng năm học 2019 – 2020; Tổ chức triển lãm thiết bị và Ngày hội việ</w:t>
      </w:r>
      <w:r>
        <w:rPr>
          <w:rFonts w:ascii="Times New Roman" w:hAnsi="Times New Roman"/>
          <w:sz w:val="28"/>
          <w:szCs w:val="28"/>
        </w:rPr>
        <w:t>c làm;</w:t>
      </w:r>
    </w:p>
    <w:p w:rsidR="00916131" w:rsidRPr="00916131"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Nhận tài trợ học bổng cho học sinh vượt khó hiếu họ</w:t>
      </w:r>
      <w:r>
        <w:rPr>
          <w:rFonts w:ascii="Times New Roman" w:hAnsi="Times New Roman"/>
          <w:sz w:val="28"/>
          <w:szCs w:val="28"/>
        </w:rPr>
        <w:t>c;</w:t>
      </w:r>
    </w:p>
    <w:p w:rsidR="00916131" w:rsidRPr="00B10FB3"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Đăng ký và thanh toán các đề tài nghiên cứu khoa học cấp trường; Thực hiện các đề tài nghiên cứu khoa học với các tỉnh; Nghiệm thu các đề tài cấp trường;</w:t>
      </w:r>
      <w:r w:rsidR="00B10FB3">
        <w:rPr>
          <w:rFonts w:ascii="Times New Roman" w:hAnsi="Times New Roman"/>
          <w:sz w:val="28"/>
          <w:szCs w:val="28"/>
        </w:rPr>
        <w:t xml:space="preserve"> </w:t>
      </w:r>
      <w:r w:rsidR="009675C4" w:rsidRPr="00B10FB3">
        <w:rPr>
          <w:rFonts w:ascii="Times New Roman" w:hAnsi="Times New Roman"/>
          <w:sz w:val="28"/>
          <w:szCs w:val="28"/>
        </w:rPr>
        <w:t>T</w:t>
      </w:r>
      <w:r w:rsidRPr="00B10FB3">
        <w:rPr>
          <w:rFonts w:ascii="Times New Roman" w:hAnsi="Times New Roman"/>
          <w:sz w:val="28"/>
          <w:szCs w:val="28"/>
        </w:rPr>
        <w:t>hực hiện biên soạn ngân hàng câu hỏi để thi trắc nghiệm trên máy tính; Khai giảng các khóa tiếng Hàn, tiếng Trung;</w:t>
      </w:r>
    </w:p>
    <w:p w:rsid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Thực hiện Chính sách chất lượng, mục tiêu chất lượng theo hệ thống quản lý chất lượng ISO của trường Cao đẳng Lý Tự Trọng Thành phố Hồ Chí Minh; Thực hiện đánh giá duy trì và cải tiến hệ thống quản lý chất lượng ISO n</w:t>
      </w:r>
      <w:r>
        <w:rPr>
          <w:rFonts w:ascii="Times New Roman" w:hAnsi="Times New Roman"/>
          <w:sz w:val="28"/>
          <w:szCs w:val="28"/>
        </w:rPr>
        <w:t>ăm 2019;</w:t>
      </w:r>
    </w:p>
    <w:p w:rsidR="00916131" w:rsidRPr="0059602C" w:rsidRDefault="001B25A1" w:rsidP="001B25A1">
      <w:pPr>
        <w:tabs>
          <w:tab w:val="left" w:pos="567"/>
        </w:tabs>
        <w:spacing w:after="0" w:line="312" w:lineRule="auto"/>
        <w:jc w:val="both"/>
        <w:rPr>
          <w:rFonts w:ascii="Times New Roman" w:hAnsi="Times New Roman"/>
          <w:sz w:val="28"/>
          <w:szCs w:val="28"/>
        </w:rPr>
      </w:pPr>
      <w:r>
        <w:rPr>
          <w:rFonts w:ascii="Times New Roman" w:eastAsia="Times New Roman" w:hAnsi="Times New Roman"/>
          <w:b/>
          <w:bCs/>
          <w:sz w:val="28"/>
          <w:szCs w:val="28"/>
        </w:rPr>
        <w:t xml:space="preserve">2.4. </w:t>
      </w:r>
      <w:r w:rsidR="0059602C">
        <w:rPr>
          <w:rFonts w:ascii="Times New Roman" w:eastAsia="Times New Roman" w:hAnsi="Times New Roman"/>
          <w:b/>
          <w:bCs/>
          <w:sz w:val="28"/>
          <w:szCs w:val="28"/>
        </w:rPr>
        <w:t>Các hoạt động đoàn thể</w:t>
      </w:r>
    </w:p>
    <w:p w:rsidR="00916131" w:rsidRP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Xây dựng Kế hoạch tổ chức giả</w:t>
      </w:r>
      <w:r w:rsidR="0059602C">
        <w:rPr>
          <w:rFonts w:ascii="Times New Roman" w:hAnsi="Times New Roman"/>
          <w:sz w:val="28"/>
          <w:szCs w:val="28"/>
        </w:rPr>
        <w:t>i bóng đá mini</w:t>
      </w:r>
      <w:r w:rsidRPr="0059602C">
        <w:rPr>
          <w:rFonts w:ascii="Times New Roman" w:hAnsi="Times New Roman"/>
          <w:sz w:val="28"/>
          <w:szCs w:val="28"/>
        </w:rPr>
        <w:t xml:space="preserve"> nữ giáo viên mừng Đảng, mừng Xuân.</w:t>
      </w:r>
    </w:p>
    <w:p w:rsidR="00916131" w:rsidRP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Tham gia Hội thi “Nhà giáo với ẩm thực 3 miền” do Công đoàn Ngành GDTP tổ chức chào mừng Ngày Nhà giáo Việt Nam 20/11.</w:t>
      </w:r>
    </w:p>
    <w:p w:rsidR="00916131"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Tham gia giao lưu cán bộ, giáo viên với chủ đề “Trái tim người Thầy” do công đoàn ngành GDTP tổ chức.</w:t>
      </w:r>
    </w:p>
    <w:p w:rsidR="00EA4092" w:rsidRPr="00EA4092" w:rsidRDefault="00EA4092" w:rsidP="00EA4092">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A4092">
        <w:rPr>
          <w:rFonts w:ascii="Times New Roman" w:hAnsi="Times New Roman"/>
          <w:sz w:val="28"/>
          <w:szCs w:val="28"/>
        </w:rPr>
        <w:t>Tổ chức kỷ Niệm ngày thành lập Hội Liên hiệp phụ nữ Việt Nam 20/10 và phát động các phong trào thi đua“Giỏi việc trường - Đảm việc nhà” năm 2019;</w:t>
      </w:r>
    </w:p>
    <w:p w:rsidR="00EA4092" w:rsidRPr="00EA4092" w:rsidRDefault="00EA4092" w:rsidP="00EA4092">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A4092">
        <w:rPr>
          <w:rFonts w:ascii="Times New Roman" w:hAnsi="Times New Roman"/>
          <w:sz w:val="28"/>
          <w:szCs w:val="28"/>
        </w:rPr>
        <w:t xml:space="preserve">Vận động CB-GV tham gia các hoạt động Dạy và Học tốt, phong trào văn thể mỹ,… và tham gia Hội thao của Công đoàn Ngành GDTP tổ chức chào mừng </w:t>
      </w:r>
      <w:r w:rsidRPr="00EA4092">
        <w:rPr>
          <w:rFonts w:ascii="Times New Roman" w:hAnsi="Times New Roman"/>
          <w:sz w:val="28"/>
          <w:szCs w:val="28"/>
        </w:rPr>
        <w:lastRenderedPageBreak/>
        <w:t>Ngày Nhà giáo Việt Nam 20/11; Chuẩn bị tham gia Hội thi văn nghệ của Công đoàn Ngành GDTP tổ chức;</w:t>
      </w:r>
    </w:p>
    <w:p w:rsidR="00EA4092" w:rsidRPr="00EA4092" w:rsidRDefault="00EA4092" w:rsidP="00EA4092">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A4092">
        <w:rPr>
          <w:rFonts w:ascii="Times New Roman" w:hAnsi="Times New Roman"/>
          <w:sz w:val="28"/>
          <w:szCs w:val="28"/>
        </w:rPr>
        <w:t>Phối hợp với chính quyền triển khai và hướng dẫn công tác tổ chức Hội nghị CB -CC-VC năm học 2019-2020 cấp đơn vị.</w:t>
      </w:r>
    </w:p>
    <w:p w:rsidR="00916131"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Tiếp tục tham gia các hoạt động, các phong trào do Cụm Công đoàn và Công đoàn ngành GDTP tổ chứ</w:t>
      </w:r>
      <w:r w:rsidR="003A69B5">
        <w:rPr>
          <w:rFonts w:ascii="Times New Roman" w:hAnsi="Times New Roman"/>
          <w:sz w:val="28"/>
          <w:szCs w:val="28"/>
        </w:rPr>
        <w:t>c;</w:t>
      </w:r>
    </w:p>
    <w:p w:rsidR="003A69B5" w:rsidRPr="003A69B5" w:rsidRDefault="003A69B5" w:rsidP="003A69B5">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A69B5">
        <w:rPr>
          <w:rFonts w:ascii="Times New Roman" w:hAnsi="Times New Roman"/>
          <w:sz w:val="28"/>
          <w:szCs w:val="28"/>
        </w:rPr>
        <w:t>Tổ chức và tham gia các hoạt động kỷ niệm 75 năm ngày thành lập Quân đội nhân dân Việt Nam;</w:t>
      </w:r>
    </w:p>
    <w:p w:rsidR="003A69B5" w:rsidRPr="003A69B5" w:rsidRDefault="003A69B5" w:rsidP="003A69B5">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A69B5">
        <w:rPr>
          <w:rFonts w:ascii="Times New Roman" w:hAnsi="Times New Roman"/>
          <w:sz w:val="28"/>
          <w:szCs w:val="28"/>
        </w:rPr>
        <w:t>Chuẩn bị quà tết cho CB-VC-NLĐ năm 2020;</w:t>
      </w:r>
      <w:r>
        <w:rPr>
          <w:rFonts w:ascii="Times New Roman" w:hAnsi="Times New Roman"/>
          <w:sz w:val="28"/>
          <w:szCs w:val="28"/>
        </w:rPr>
        <w:t xml:space="preserve"> </w:t>
      </w:r>
      <w:r w:rsidRPr="003A69B5">
        <w:rPr>
          <w:rFonts w:ascii="Times New Roman" w:hAnsi="Times New Roman"/>
          <w:sz w:val="28"/>
          <w:szCs w:val="28"/>
        </w:rPr>
        <w:t>Vận động CB-VC-NLĐ tham gia đóng góp hỗ trợ đồng nghiệp găp khó khăn vui Tết;</w:t>
      </w:r>
    </w:p>
    <w:p w:rsidR="0059602C" w:rsidRPr="0059602C" w:rsidRDefault="0059602C"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Tổ chức Về nguồn năm 2019 cho cán bộ, đảng viên dự kiến ngày từ ngày 06/01 đến 08/01/2020;</w:t>
      </w:r>
    </w:p>
    <w:p w:rsidR="00916131" w:rsidRP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Tổ chức cuộc thi “Tìm kiếm tài năng Lý Tự Trọng”</w:t>
      </w:r>
      <w:r w:rsidR="0059602C">
        <w:rPr>
          <w:rFonts w:ascii="Times New Roman" w:hAnsi="Times New Roman"/>
          <w:sz w:val="28"/>
          <w:szCs w:val="28"/>
        </w:rPr>
        <w:t>;</w:t>
      </w:r>
      <w:r w:rsidRPr="0059602C">
        <w:rPr>
          <w:rFonts w:ascii="Times New Roman" w:hAnsi="Times New Roman"/>
          <w:sz w:val="28"/>
          <w:szCs w:val="28"/>
        </w:rPr>
        <w:t xml:space="preserve"> </w:t>
      </w:r>
      <w:r w:rsidR="0059602C">
        <w:rPr>
          <w:rFonts w:ascii="Times New Roman" w:hAnsi="Times New Roman"/>
          <w:sz w:val="28"/>
          <w:szCs w:val="28"/>
        </w:rPr>
        <w:t>Hội thi sinh viên thanh lịch Lý Tự Trọng năm 2019;</w:t>
      </w:r>
    </w:p>
    <w:p w:rsidR="00916131" w:rsidRP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Tổ chức cuộc thi ký túc xá “An toàn – Sạch đẹ</w:t>
      </w:r>
      <w:r w:rsidR="0059602C">
        <w:rPr>
          <w:rFonts w:ascii="Times New Roman" w:hAnsi="Times New Roman"/>
          <w:sz w:val="28"/>
          <w:szCs w:val="28"/>
        </w:rPr>
        <w:t>p – Văn minh”;</w:t>
      </w:r>
    </w:p>
    <w:p w:rsidR="00916131" w:rsidRP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Tổ chức chương trình “Giáo dục giới tính – Tư vấn tâm lý Sức khỏe sinh sản tuổi vị thành niên” hệ trung cấp 9+;</w:t>
      </w:r>
      <w:r w:rsidR="0059602C">
        <w:rPr>
          <w:rFonts w:ascii="Times New Roman" w:hAnsi="Times New Roman"/>
          <w:sz w:val="28"/>
          <w:szCs w:val="28"/>
        </w:rPr>
        <w:t xml:space="preserve"> Cuộc thi tìm hiểu về pháp luật;</w:t>
      </w:r>
    </w:p>
    <w:p w:rsidR="001B25A1" w:rsidRDefault="00916131" w:rsidP="001B25A1">
      <w:pPr>
        <w:pStyle w:val="ListParagraph"/>
        <w:numPr>
          <w:ilvl w:val="0"/>
          <w:numId w:val="38"/>
        </w:numPr>
        <w:tabs>
          <w:tab w:val="left" w:pos="567"/>
        </w:tabs>
        <w:spacing w:after="0" w:line="312" w:lineRule="auto"/>
        <w:ind w:left="0" w:firstLine="284"/>
        <w:jc w:val="both"/>
        <w:rPr>
          <w:rFonts w:ascii="Times New Roman" w:eastAsia="Times New Roman" w:hAnsi="Times New Roman"/>
          <w:sz w:val="28"/>
          <w:szCs w:val="28"/>
        </w:rPr>
      </w:pPr>
      <w:r w:rsidRPr="0059602C">
        <w:rPr>
          <w:rFonts w:ascii="Times New Roman" w:hAnsi="Times New Roman"/>
          <w:sz w:val="28"/>
          <w:szCs w:val="28"/>
        </w:rPr>
        <w:t>Tổ chức chuỗi</w:t>
      </w:r>
      <w:r w:rsidRPr="00916131">
        <w:rPr>
          <w:rFonts w:ascii="Times New Roman" w:eastAsia="Times New Roman" w:hAnsi="Times New Roman"/>
          <w:sz w:val="28"/>
          <w:szCs w:val="28"/>
        </w:rPr>
        <w:t xml:space="preserve"> hoạt động thể dục, thể thao chào mừng Lễ Khai giảng năm học 2019 – 2020 và Lễ Kỷ niệm 37 nă</w:t>
      </w:r>
      <w:r w:rsidR="0086240A">
        <w:rPr>
          <w:rFonts w:ascii="Times New Roman" w:eastAsia="Times New Roman" w:hAnsi="Times New Roman"/>
          <w:sz w:val="28"/>
          <w:szCs w:val="28"/>
        </w:rPr>
        <w:t>m Ngày Nhà giáo Việt Nam 20-11.</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6240A">
        <w:rPr>
          <w:rFonts w:ascii="Times New Roman" w:hAnsi="Times New Roman"/>
          <w:sz w:val="28"/>
          <w:szCs w:val="28"/>
        </w:rPr>
        <w:t>Tuyên truyền và tổ chức chuỗi hoạt động kỷ niệm 105 năm ngày sinh Anh hùng Lý Tự Trọng (20/10/1914 - 20/10/2019);</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6240A">
        <w:rPr>
          <w:rFonts w:ascii="Times New Roman" w:hAnsi="Times New Roman"/>
          <w:sz w:val="28"/>
          <w:szCs w:val="28"/>
        </w:rPr>
        <w:t>Phối hợp Hội Sinh viên trường xây dựng kế hoạch tổ chức giải bóng đá truyền thống “Cúp Lý Tự Trọng” năm 2020 Chào mừng kỷ niệm 89 năm ngày thành lập Đoàn TNCS Hồ Chí Minh (26/3/1931-26/3/2020) và Đại hội Đại biểu Hội Sinh viên trường lần thứ VI, nhiệm kỳ 2020-2023;</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6240A">
        <w:rPr>
          <w:rFonts w:ascii="Times New Roman" w:hAnsi="Times New Roman"/>
          <w:sz w:val="28"/>
          <w:szCs w:val="28"/>
        </w:rPr>
        <w:t>Phối hợp Hội Sinh viên trường tổ chức Hội thao Sinh viên ký túc xá năm học 2019-2020 chào mừng kỷ niệm ngày Nhà giáo Việt Nam 20-11 và khai giảng năm học 2019-2020;</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K</w:t>
      </w:r>
      <w:r w:rsidRPr="0086240A">
        <w:rPr>
          <w:rFonts w:ascii="Times New Roman" w:hAnsi="Times New Roman"/>
          <w:sz w:val="28"/>
          <w:szCs w:val="28"/>
        </w:rPr>
        <w:t>ế hoạch Hội thi tên lửa nước năm học 2019-2020;</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6240A">
        <w:rPr>
          <w:rFonts w:ascii="Times New Roman" w:hAnsi="Times New Roman"/>
          <w:sz w:val="28"/>
          <w:szCs w:val="28"/>
        </w:rPr>
        <w:t>Thông báo phát động đóng góp quỹ học bổng “Lý Tự Trọng – Tiếp bước đến trường” năm học 2019-2020. Nhận và xét hồ sơ học sinh, sinh viên khó khăn nhận học bổng “Lý Tự Trọng – Tiếp bước đến trường” Học kỳ 1, năm học 2019-2020.</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6240A">
        <w:rPr>
          <w:rFonts w:ascii="Times New Roman" w:hAnsi="Times New Roman"/>
          <w:sz w:val="28"/>
          <w:szCs w:val="28"/>
        </w:rPr>
        <w:lastRenderedPageBreak/>
        <w:t xml:space="preserve"> Phối hợp bệnh viện quân y 175 tổ chức ngày hội Hiến máu tình nguyện lần 1 năm học 2019-2020.</w:t>
      </w:r>
    </w:p>
    <w:p w:rsidR="001B25A1" w:rsidRPr="001B25A1" w:rsidRDefault="001B25A1" w:rsidP="001B25A1">
      <w:pPr>
        <w:tabs>
          <w:tab w:val="left" w:pos="567"/>
        </w:tabs>
        <w:spacing w:after="0" w:line="312" w:lineRule="auto"/>
        <w:jc w:val="both"/>
        <w:rPr>
          <w:rFonts w:ascii="Times New Roman" w:eastAsia="Times New Roman" w:hAnsi="Times New Roman"/>
          <w:sz w:val="28"/>
          <w:szCs w:val="28"/>
        </w:rPr>
      </w:pPr>
      <w:r w:rsidRPr="001B25A1">
        <w:rPr>
          <w:rFonts w:ascii="Times New Roman" w:hAnsi="Times New Roman"/>
          <w:b/>
          <w:sz w:val="28"/>
          <w:szCs w:val="28"/>
        </w:rPr>
        <w:t>2</w:t>
      </w:r>
      <w:r>
        <w:rPr>
          <w:rFonts w:ascii="Times New Roman" w:hAnsi="Times New Roman"/>
          <w:b/>
          <w:sz w:val="28"/>
          <w:szCs w:val="28"/>
        </w:rPr>
        <w:t>.5</w:t>
      </w:r>
      <w:r w:rsidRPr="001B25A1">
        <w:rPr>
          <w:rFonts w:ascii="Times New Roman" w:hAnsi="Times New Roman"/>
          <w:b/>
          <w:sz w:val="28"/>
          <w:szCs w:val="28"/>
        </w:rPr>
        <w:t>. Xây dựng, triển khai, tổ chức thực hi</w:t>
      </w:r>
      <w:r>
        <w:rPr>
          <w:rFonts w:ascii="Times New Roman" w:hAnsi="Times New Roman"/>
          <w:b/>
          <w:sz w:val="28"/>
          <w:szCs w:val="28"/>
        </w:rPr>
        <w:t>ện</w:t>
      </w:r>
      <w:r w:rsidRPr="001B25A1">
        <w:rPr>
          <w:rFonts w:ascii="Times New Roman" w:hAnsi="Times New Roman"/>
          <w:b/>
          <w:sz w:val="28"/>
          <w:szCs w:val="28"/>
        </w:rPr>
        <w:t xml:space="preserve"> các dự án phát triển Nhà trường</w:t>
      </w:r>
    </w:p>
    <w:p w:rsidR="001B25A1" w:rsidRDefault="001B25A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T</w:t>
      </w:r>
      <w:r w:rsidRPr="00C13BAA">
        <w:rPr>
          <w:rFonts w:ascii="Times New Roman" w:hAnsi="Times New Roman"/>
          <w:sz w:val="28"/>
          <w:szCs w:val="28"/>
        </w:rPr>
        <w:t>riển khai thực hiện dự án xây dựng ký túc xá Sinh viên;</w:t>
      </w:r>
    </w:p>
    <w:p w:rsidR="001B25A1" w:rsidRPr="00C13BAA" w:rsidRDefault="001B25A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Thực hiện</w:t>
      </w:r>
      <w:r w:rsidRPr="00C13BAA">
        <w:rPr>
          <w:rFonts w:ascii="Times New Roman" w:hAnsi="Times New Roman"/>
          <w:sz w:val="28"/>
          <w:szCs w:val="28"/>
        </w:rPr>
        <w:t xml:space="preserve"> dự án </w:t>
      </w:r>
      <w:r>
        <w:rPr>
          <w:rFonts w:ascii="Times New Roman" w:hAnsi="Times New Roman"/>
          <w:sz w:val="28"/>
          <w:szCs w:val="28"/>
        </w:rPr>
        <w:t xml:space="preserve">kiểm định </w:t>
      </w:r>
      <w:r w:rsidRPr="00C13BAA">
        <w:rPr>
          <w:rFonts w:ascii="Times New Roman" w:hAnsi="Times New Roman"/>
          <w:sz w:val="28"/>
          <w:szCs w:val="28"/>
        </w:rPr>
        <w:t>trường cao đẳng chất lượng cao của Quốc gia;</w:t>
      </w:r>
    </w:p>
    <w:p w:rsidR="001B25A1" w:rsidRPr="00B93B86" w:rsidRDefault="001B25A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Thực hiện</w:t>
      </w:r>
      <w:r w:rsidRPr="00C13BAA">
        <w:rPr>
          <w:rFonts w:ascii="Times New Roman" w:hAnsi="Times New Roman"/>
          <w:sz w:val="28"/>
          <w:szCs w:val="28"/>
        </w:rPr>
        <w:t xml:space="preserve"> dự án </w:t>
      </w:r>
      <w:r>
        <w:rPr>
          <w:rFonts w:ascii="Times New Roman" w:hAnsi="Times New Roman"/>
          <w:sz w:val="28"/>
          <w:szCs w:val="28"/>
        </w:rPr>
        <w:t>Thư viện</w:t>
      </w:r>
      <w:r w:rsidRPr="00C13BAA">
        <w:rPr>
          <w:rFonts w:ascii="Times New Roman" w:hAnsi="Times New Roman"/>
          <w:sz w:val="28"/>
          <w:szCs w:val="28"/>
        </w:rPr>
        <w:t xml:space="preserve"> thông minh;</w:t>
      </w:r>
    </w:p>
    <w:p w:rsidR="001B25A1" w:rsidRPr="00C13BAA" w:rsidRDefault="001B25A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C13BAA">
        <w:rPr>
          <w:rFonts w:ascii="Times New Roman" w:hAnsi="Times New Roman"/>
          <w:sz w:val="28"/>
          <w:szCs w:val="28"/>
        </w:rPr>
        <w:t>Triể</w:t>
      </w:r>
      <w:r>
        <w:rPr>
          <w:rFonts w:ascii="Times New Roman" w:hAnsi="Times New Roman"/>
          <w:sz w:val="28"/>
          <w:szCs w:val="28"/>
        </w:rPr>
        <w:t>n khai thự</w:t>
      </w:r>
      <w:r w:rsidRPr="00C13BAA">
        <w:rPr>
          <w:rFonts w:ascii="Times New Roman" w:hAnsi="Times New Roman"/>
          <w:sz w:val="28"/>
          <w:szCs w:val="28"/>
        </w:rPr>
        <w:t>c hiện dự án chương trình mục tiêu năm 2019;</w:t>
      </w:r>
    </w:p>
    <w:p w:rsidR="001B25A1" w:rsidRDefault="001B25A1" w:rsidP="001B25A1">
      <w:pPr>
        <w:pStyle w:val="ListParagraph"/>
        <w:numPr>
          <w:ilvl w:val="0"/>
          <w:numId w:val="38"/>
        </w:numPr>
        <w:tabs>
          <w:tab w:val="left" w:pos="567"/>
        </w:tabs>
        <w:spacing w:after="0" w:line="312" w:lineRule="auto"/>
        <w:ind w:left="0" w:firstLine="284"/>
        <w:jc w:val="both"/>
        <w:rPr>
          <w:rFonts w:ascii="Times New Roman" w:eastAsia="Times New Roman" w:hAnsi="Times New Roman"/>
          <w:b/>
          <w:sz w:val="28"/>
          <w:szCs w:val="28"/>
          <w:lang w:val="vi-VN"/>
        </w:rPr>
      </w:pPr>
      <w:r w:rsidRPr="00C13BAA">
        <w:rPr>
          <w:rFonts w:ascii="Times New Roman" w:hAnsi="Times New Roman"/>
          <w:sz w:val="28"/>
          <w:szCs w:val="28"/>
        </w:rPr>
        <w:t>T</w:t>
      </w:r>
      <w:r>
        <w:rPr>
          <w:rFonts w:ascii="Times New Roman" w:hAnsi="Times New Roman"/>
          <w:sz w:val="28"/>
          <w:szCs w:val="28"/>
        </w:rPr>
        <w:t xml:space="preserve">hực hiện </w:t>
      </w:r>
      <w:r w:rsidRPr="00C13BAA">
        <w:rPr>
          <w:rFonts w:ascii="Times New Roman" w:hAnsi="Times New Roman"/>
          <w:sz w:val="28"/>
          <w:szCs w:val="28"/>
        </w:rPr>
        <w:t xml:space="preserve">dự án </w:t>
      </w:r>
      <w:r>
        <w:rPr>
          <w:rFonts w:ascii="Times New Roman" w:hAnsi="Times New Roman"/>
          <w:sz w:val="28"/>
          <w:szCs w:val="28"/>
        </w:rPr>
        <w:t>ADB cho 3 ngành: Cơ điện tử, Điện công nghiệp và Mạng máy tính.</w:t>
      </w:r>
    </w:p>
    <w:p w:rsidR="0059602C" w:rsidRPr="00916131" w:rsidRDefault="001B25A1" w:rsidP="001B25A1">
      <w:pPr>
        <w:tabs>
          <w:tab w:val="left" w:pos="900"/>
        </w:tabs>
        <w:spacing w:after="0" w:line="312" w:lineRule="auto"/>
        <w:jc w:val="both"/>
        <w:rPr>
          <w:rFonts w:ascii="Times New Roman" w:eastAsia="Times New Roman" w:hAnsi="Times New Roman"/>
          <w:b/>
          <w:sz w:val="28"/>
          <w:szCs w:val="28"/>
          <w:lang w:val="vi-VN"/>
        </w:rPr>
      </w:pPr>
      <w:r>
        <w:rPr>
          <w:rFonts w:ascii="Times New Roman" w:eastAsia="Times New Roman" w:hAnsi="Times New Roman"/>
          <w:b/>
          <w:sz w:val="28"/>
          <w:szCs w:val="28"/>
        </w:rPr>
        <w:t xml:space="preserve">2.6. </w:t>
      </w:r>
      <w:r w:rsidR="0059602C" w:rsidRPr="00916131">
        <w:rPr>
          <w:rFonts w:ascii="Times New Roman" w:eastAsia="Times New Roman" w:hAnsi="Times New Roman"/>
          <w:b/>
          <w:sz w:val="28"/>
          <w:szCs w:val="28"/>
          <w:lang w:val="vi-VN"/>
        </w:rPr>
        <w:t xml:space="preserve">Công tác </w:t>
      </w:r>
      <w:r w:rsidR="0059602C" w:rsidRPr="00916131">
        <w:rPr>
          <w:rFonts w:ascii="Times New Roman" w:eastAsia="Times New Roman" w:hAnsi="Times New Roman"/>
          <w:b/>
          <w:sz w:val="28"/>
          <w:szCs w:val="28"/>
        </w:rPr>
        <w:t>khác</w:t>
      </w:r>
    </w:p>
    <w:p w:rsidR="0059602C" w:rsidRPr="001B25A1" w:rsidRDefault="0059602C"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1B25A1">
        <w:rPr>
          <w:rFonts w:ascii="Times New Roman" w:hAnsi="Times New Roman"/>
          <w:sz w:val="28"/>
          <w:szCs w:val="28"/>
        </w:rPr>
        <w:t>Chuẩn bị công tác tuyển dụng viên chức đợt 2 trình Sở GD-ĐT phê duyệt; Xây dựng thang bảng lương diện hợp đồng trường và thực hiện bộ hồ sơ theo hướng dẫn, triể</w:t>
      </w:r>
      <w:r w:rsidR="00821EAD">
        <w:rPr>
          <w:rFonts w:ascii="Times New Roman" w:hAnsi="Times New Roman"/>
          <w:sz w:val="28"/>
          <w:szCs w:val="28"/>
        </w:rPr>
        <w:t>n khai</w:t>
      </w:r>
      <w:r w:rsidRPr="001B25A1">
        <w:rPr>
          <w:rFonts w:ascii="Times New Roman" w:hAnsi="Times New Roman"/>
          <w:sz w:val="28"/>
          <w:szCs w:val="28"/>
        </w:rPr>
        <w:t xml:space="preserve"> ký hợp đồng lại đối với nhân viên hợp đồng trường theo mức lương mới; Điều chỉnh và ban hành bộ tiêu chí đánh giá chuẩn chuyên môn nghiệp vụ đối với viên chức quả</w:t>
      </w:r>
      <w:r w:rsidR="00821EAD">
        <w:rPr>
          <w:rFonts w:ascii="Times New Roman" w:hAnsi="Times New Roman"/>
          <w:sz w:val="28"/>
          <w:szCs w:val="28"/>
        </w:rPr>
        <w:t xml:space="preserve">n lý, </w:t>
      </w:r>
      <w:r w:rsidRPr="001B25A1">
        <w:rPr>
          <w:rFonts w:ascii="Times New Roman" w:hAnsi="Times New Roman"/>
          <w:sz w:val="28"/>
          <w:szCs w:val="28"/>
        </w:rPr>
        <w:t>nhân viên trường; Tổ chứ</w:t>
      </w:r>
      <w:r w:rsidR="00821EAD">
        <w:rPr>
          <w:rFonts w:ascii="Times New Roman" w:hAnsi="Times New Roman"/>
          <w:sz w:val="28"/>
          <w:szCs w:val="28"/>
        </w:rPr>
        <w:t>c cho CB,GV,NV</w:t>
      </w:r>
      <w:r w:rsidRPr="001B25A1">
        <w:rPr>
          <w:rFonts w:ascii="Times New Roman" w:hAnsi="Times New Roman"/>
          <w:sz w:val="28"/>
          <w:szCs w:val="28"/>
        </w:rPr>
        <w:t xml:space="preserve"> viết Sáng kiến </w:t>
      </w:r>
      <w:r w:rsidR="00821EAD">
        <w:rPr>
          <w:rFonts w:ascii="Times New Roman" w:hAnsi="Times New Roman"/>
          <w:sz w:val="28"/>
          <w:szCs w:val="28"/>
        </w:rPr>
        <w:t xml:space="preserve">kinh nghiệm </w:t>
      </w:r>
      <w:r w:rsidRPr="001B25A1">
        <w:rPr>
          <w:rFonts w:ascii="Times New Roman" w:hAnsi="Times New Roman"/>
          <w:sz w:val="28"/>
          <w:szCs w:val="28"/>
        </w:rPr>
        <w:t>năm học 2019-2020. Cung cấp vật tư thực tập cho sinh</w:t>
      </w:r>
      <w:r w:rsidR="00821EAD">
        <w:rPr>
          <w:rFonts w:ascii="Times New Roman" w:hAnsi="Times New Roman"/>
          <w:sz w:val="28"/>
          <w:szCs w:val="28"/>
        </w:rPr>
        <w:t xml:space="preserve"> viên học kỳ I năm học 2019 – 2020;</w:t>
      </w:r>
      <w:r w:rsidR="00D06BF5">
        <w:rPr>
          <w:rFonts w:ascii="Times New Roman" w:hAnsi="Times New Roman"/>
          <w:sz w:val="28"/>
          <w:szCs w:val="28"/>
        </w:rPr>
        <w:t xml:space="preserve"> Tổ chức lễ </w:t>
      </w:r>
      <w:r w:rsidR="00D06BF5" w:rsidRPr="00D06BF5">
        <w:rPr>
          <w:rFonts w:ascii="Times New Roman" w:hAnsi="Times New Roman"/>
          <w:sz w:val="28"/>
          <w:szCs w:val="28"/>
        </w:rPr>
        <w:t>Khai giảng năm họ</w:t>
      </w:r>
      <w:r w:rsidR="00D06BF5">
        <w:rPr>
          <w:rFonts w:ascii="Times New Roman" w:hAnsi="Times New Roman"/>
          <w:sz w:val="28"/>
          <w:szCs w:val="28"/>
        </w:rPr>
        <w:t>c 2019 – 2020 và l</w:t>
      </w:r>
      <w:r w:rsidR="00D06BF5" w:rsidRPr="00D06BF5">
        <w:rPr>
          <w:rFonts w:ascii="Times New Roman" w:hAnsi="Times New Roman"/>
          <w:sz w:val="28"/>
          <w:szCs w:val="28"/>
        </w:rPr>
        <w:t>ễ Kỷ niệm Ngày Nhà giáo Việt Nam 20/11</w:t>
      </w:r>
      <w:r w:rsidR="00D06BF5">
        <w:rPr>
          <w:rFonts w:ascii="Times New Roman" w:hAnsi="Times New Roman"/>
          <w:sz w:val="28"/>
          <w:szCs w:val="28"/>
        </w:rPr>
        <w:t>;</w:t>
      </w:r>
    </w:p>
    <w:p w:rsidR="0059602C" w:rsidRPr="001B25A1" w:rsidRDefault="0059602C"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1B25A1">
        <w:rPr>
          <w:rFonts w:ascii="Times New Roman" w:hAnsi="Times New Roman"/>
          <w:sz w:val="28"/>
          <w:szCs w:val="28"/>
        </w:rPr>
        <w:t>Tiếp tục chấn chỉnh, giữ gìn kỷ cương trong CB, GV, NV toàn trườ</w:t>
      </w:r>
      <w:r w:rsidR="00821EAD">
        <w:rPr>
          <w:rFonts w:ascii="Times New Roman" w:hAnsi="Times New Roman"/>
          <w:sz w:val="28"/>
          <w:szCs w:val="28"/>
        </w:rPr>
        <w:t>ng</w:t>
      </w:r>
      <w:r w:rsidRPr="001B25A1">
        <w:rPr>
          <w:rFonts w:ascii="Times New Roman" w:hAnsi="Times New Roman"/>
          <w:sz w:val="28"/>
          <w:szCs w:val="28"/>
        </w:rPr>
        <w:t xml:space="preserve">; Giám sát giảng viên đi thực tập xí nghiệp năm học 2019-2020; </w:t>
      </w:r>
      <w:r w:rsidR="00D06BF5" w:rsidRPr="00D06BF5">
        <w:rPr>
          <w:rFonts w:ascii="Times New Roman" w:hAnsi="Times New Roman"/>
          <w:sz w:val="28"/>
          <w:szCs w:val="28"/>
        </w:rPr>
        <w:t xml:space="preserve">Tổ chức Hội nghị CB-CC-VC năm học 2019-2020; </w:t>
      </w:r>
      <w:r w:rsidRPr="00D06BF5">
        <w:rPr>
          <w:rFonts w:ascii="Times New Roman" w:hAnsi="Times New Roman"/>
          <w:sz w:val="28"/>
          <w:szCs w:val="28"/>
        </w:rPr>
        <w:t>Hoàn thành văn kiện Hội nghị CBCCVC</w:t>
      </w:r>
      <w:r w:rsidRPr="001B25A1">
        <w:rPr>
          <w:rFonts w:ascii="Times New Roman" w:hAnsi="Times New Roman"/>
          <w:sz w:val="28"/>
          <w:szCs w:val="28"/>
        </w:rPr>
        <w:t xml:space="preserve"> năm học 2019 - 2020 trình Sở GDĐT, Sở LĐTBXH</w:t>
      </w:r>
      <w:r w:rsidR="00821EAD">
        <w:rPr>
          <w:rFonts w:ascii="Times New Roman" w:hAnsi="Times New Roman"/>
          <w:sz w:val="28"/>
          <w:szCs w:val="28"/>
        </w:rPr>
        <w:t>;</w:t>
      </w:r>
    </w:p>
    <w:p w:rsidR="00EA7CF6" w:rsidRPr="00796D9E" w:rsidRDefault="0059602C" w:rsidP="00796D9E">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1B25A1">
        <w:rPr>
          <w:rFonts w:ascii="Times New Roman" w:hAnsi="Times New Roman"/>
          <w:sz w:val="28"/>
          <w:szCs w:val="28"/>
        </w:rPr>
        <w:t>Tiếp tục quan tâm công tác PCCC và an ninh trật tự trong trườ</w:t>
      </w:r>
      <w:r w:rsidR="00655746">
        <w:rPr>
          <w:rFonts w:ascii="Times New Roman" w:hAnsi="Times New Roman"/>
          <w:sz w:val="28"/>
          <w:szCs w:val="28"/>
        </w:rPr>
        <w:t>ng</w:t>
      </w:r>
      <w:r w:rsidRPr="001B25A1">
        <w:rPr>
          <w:rFonts w:ascii="Times New Roman" w:hAnsi="Times New Roman"/>
          <w:sz w:val="28"/>
          <w:szCs w:val="28"/>
        </w:rPr>
        <w:t xml:space="preserve">; Tiếp tục làm thẻ HSSV cho khóa 19-C1, 19-T2, 19-T4; Thông báo trả lời ý kiến của PHHS khối T4 trong cuộc họp đầu năm học 2019-2020; </w:t>
      </w:r>
      <w:r w:rsidR="00D06BF5" w:rsidRPr="00D06BF5">
        <w:rPr>
          <w:rFonts w:ascii="Times New Roman" w:hAnsi="Times New Roman"/>
          <w:sz w:val="28"/>
          <w:szCs w:val="28"/>
        </w:rPr>
        <w:t>Họp PHHS khóa Trung cấp học kỳ</w:t>
      </w:r>
      <w:r w:rsidR="00655746">
        <w:rPr>
          <w:rFonts w:ascii="Times New Roman" w:hAnsi="Times New Roman"/>
          <w:sz w:val="28"/>
          <w:szCs w:val="28"/>
        </w:rPr>
        <w:t xml:space="preserve"> 1</w:t>
      </w:r>
      <w:r w:rsidR="00D06BF5" w:rsidRPr="00D06BF5">
        <w:rPr>
          <w:rFonts w:ascii="Times New Roman" w:hAnsi="Times New Roman"/>
          <w:sz w:val="28"/>
          <w:szCs w:val="28"/>
        </w:rPr>
        <w:t xml:space="preserve"> năm học 2019-2020; </w:t>
      </w:r>
    </w:p>
    <w:p w:rsidR="006C03A2" w:rsidRPr="00EA7CF6" w:rsidRDefault="00EA7CF6" w:rsidP="001B25A1">
      <w:pPr>
        <w:tabs>
          <w:tab w:val="left" w:pos="630"/>
        </w:tabs>
        <w:spacing w:after="0" w:line="312"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ab/>
      </w:r>
      <w:r w:rsidR="003F3349" w:rsidRPr="00EA7CF6">
        <w:rPr>
          <w:rFonts w:ascii="Times New Roman" w:hAnsi="Times New Roman"/>
          <w:color w:val="000000" w:themeColor="text1"/>
          <w:sz w:val="28"/>
          <w:szCs w:val="28"/>
        </w:rPr>
        <w:t>Với sự đoàn kết nhất trí cao của tập thể cán bộ, giáo viên, nhân viên Trường Cao đẳng Lý Tự Trọng Thành phố Hồ Chí Minh thực hiện đúng tiến độ, đạt kết quả mong muốn, góp phần đẩy mạnh Nhà trường phát triển nhanh, mạnh và bền vững.</w:t>
      </w:r>
    </w:p>
    <w:p w:rsidR="003F3349" w:rsidRPr="00B81525" w:rsidRDefault="003F3349" w:rsidP="003F3349">
      <w:pPr>
        <w:pStyle w:val="ListParagraph"/>
        <w:tabs>
          <w:tab w:val="left" w:pos="630"/>
        </w:tabs>
        <w:spacing w:after="0"/>
        <w:ind w:left="360"/>
        <w:jc w:val="both"/>
        <w:rPr>
          <w:rFonts w:ascii="Times New Roman" w:hAnsi="Times New Roman"/>
          <w:color w:val="FF0000"/>
          <w:sz w:val="28"/>
          <w:szCs w:val="28"/>
        </w:rPr>
      </w:pPr>
    </w:p>
    <w:p w:rsidR="006C03A2" w:rsidRPr="0011132F" w:rsidRDefault="006C03A2" w:rsidP="003F3349">
      <w:pPr>
        <w:widowControl w:val="0"/>
        <w:tabs>
          <w:tab w:val="center" w:pos="6946"/>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b/>
          <w:color w:val="000000" w:themeColor="text1"/>
          <w:sz w:val="24"/>
          <w:szCs w:val="24"/>
        </w:rPr>
        <w:t>Nơi nhận</w:t>
      </w:r>
      <w:r w:rsidRPr="0011132F">
        <w:rPr>
          <w:rFonts w:ascii="Times New Roman" w:eastAsia="Times New Roman" w:hAnsi="Times New Roman"/>
          <w:color w:val="000000" w:themeColor="text1"/>
          <w:sz w:val="24"/>
          <w:szCs w:val="24"/>
        </w:rPr>
        <w:t>:</w:t>
      </w:r>
      <w:r w:rsidRPr="0011132F">
        <w:rPr>
          <w:rFonts w:ascii="Times New Roman" w:eastAsia="Times New Roman" w:hAnsi="Times New Roman"/>
          <w:color w:val="000000" w:themeColor="text1"/>
          <w:sz w:val="28"/>
          <w:szCs w:val="28"/>
        </w:rPr>
        <w:t xml:space="preserve"> </w:t>
      </w:r>
      <w:r w:rsidRPr="0011132F">
        <w:rPr>
          <w:rFonts w:ascii="Times New Roman" w:eastAsia="Times New Roman" w:hAnsi="Times New Roman"/>
          <w:color w:val="000000" w:themeColor="text1"/>
          <w:sz w:val="28"/>
          <w:szCs w:val="28"/>
        </w:rPr>
        <w:tab/>
      </w:r>
      <w:r w:rsidRPr="0011132F">
        <w:rPr>
          <w:rFonts w:ascii="Times New Roman" w:eastAsia="Times New Roman" w:hAnsi="Times New Roman"/>
          <w:b/>
          <w:color w:val="000000" w:themeColor="text1"/>
          <w:sz w:val="28"/>
          <w:szCs w:val="28"/>
        </w:rPr>
        <w:t>T/M HỘI ĐỒNG TRƯỜNG</w:t>
      </w:r>
    </w:p>
    <w:p w:rsidR="006C03A2" w:rsidRPr="0011132F" w:rsidRDefault="006C03A2" w:rsidP="003F3349">
      <w:pPr>
        <w:widowControl w:val="0"/>
        <w:tabs>
          <w:tab w:val="center" w:pos="6946"/>
        </w:tabs>
        <w:spacing w:after="0"/>
        <w:outlineLvl w:val="0"/>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4"/>
          <w:szCs w:val="24"/>
        </w:rPr>
        <w:t>- Sở GD và ĐT TP.HCM (để báo cáo);</w:t>
      </w:r>
      <w:r w:rsidRPr="0011132F">
        <w:rPr>
          <w:rFonts w:ascii="Times New Roman" w:eastAsia="Times New Roman" w:hAnsi="Times New Roman"/>
          <w:b/>
          <w:color w:val="000000" w:themeColor="text1"/>
          <w:sz w:val="28"/>
          <w:szCs w:val="28"/>
        </w:rPr>
        <w:t xml:space="preserve"> </w:t>
      </w:r>
      <w:r w:rsidRPr="0011132F">
        <w:rPr>
          <w:rFonts w:ascii="Times New Roman" w:eastAsia="Times New Roman" w:hAnsi="Times New Roman"/>
          <w:b/>
          <w:color w:val="000000" w:themeColor="text1"/>
          <w:sz w:val="28"/>
          <w:szCs w:val="28"/>
        </w:rPr>
        <w:tab/>
        <w:t>CHỦ TỊCH</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Các thành viên Hội đồng trường;</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lastRenderedPageBreak/>
        <w:t>- Lưu: VT, HĐT.</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796D9E" w:rsidRDefault="006C03A2" w:rsidP="00796D9E">
      <w:pPr>
        <w:widowControl w:val="0"/>
        <w:tabs>
          <w:tab w:val="center" w:pos="6120"/>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8"/>
          <w:szCs w:val="28"/>
        </w:rPr>
        <w:tab/>
        <w:t xml:space="preserve">                         </w:t>
      </w:r>
      <w:r w:rsidRPr="0011132F">
        <w:rPr>
          <w:rFonts w:ascii="Times New Roman" w:eastAsia="Times New Roman" w:hAnsi="Times New Roman"/>
          <w:b/>
          <w:color w:val="000000" w:themeColor="text1"/>
          <w:sz w:val="28"/>
          <w:szCs w:val="28"/>
        </w:rPr>
        <w:t>Châu Văn Bảo</w:t>
      </w:r>
    </w:p>
    <w:p w:rsidR="004112FA" w:rsidRPr="00B81525" w:rsidRDefault="004112FA" w:rsidP="003A69B5">
      <w:pPr>
        <w:spacing w:after="0"/>
        <w:jc w:val="right"/>
        <w:rPr>
          <w:color w:val="FF0000"/>
        </w:rPr>
      </w:pPr>
    </w:p>
    <w:sectPr w:rsidR="004112FA" w:rsidRPr="00B81525" w:rsidSect="001B25A1">
      <w:footerReference w:type="default" r:id="rId8"/>
      <w:pgSz w:w="11907" w:h="16840" w:code="9"/>
      <w:pgMar w:top="1134" w:right="1134" w:bottom="1134" w:left="1418" w:header="56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820" w:rsidRDefault="00F71820">
      <w:pPr>
        <w:spacing w:after="0" w:line="240" w:lineRule="auto"/>
      </w:pPr>
      <w:r>
        <w:separator/>
      </w:r>
    </w:p>
  </w:endnote>
  <w:endnote w:type="continuationSeparator" w:id="0">
    <w:p w:rsidR="00F71820" w:rsidRDefault="00F71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B47" w:rsidRPr="003A69B5" w:rsidRDefault="00897B47">
    <w:pPr>
      <w:pStyle w:val="Footer"/>
      <w:jc w:val="right"/>
      <w:rPr>
        <w:rFonts w:ascii="Times New Roman" w:hAnsi="Times New Roman"/>
      </w:rPr>
    </w:pPr>
    <w:r w:rsidRPr="003A69B5">
      <w:rPr>
        <w:rFonts w:ascii="Times New Roman" w:hAnsi="Times New Roman"/>
      </w:rPr>
      <w:fldChar w:fldCharType="begin"/>
    </w:r>
    <w:r w:rsidRPr="003A69B5">
      <w:rPr>
        <w:rFonts w:ascii="Times New Roman" w:hAnsi="Times New Roman"/>
      </w:rPr>
      <w:instrText xml:space="preserve"> PAGE   \* MERGEFORMAT </w:instrText>
    </w:r>
    <w:r w:rsidRPr="003A69B5">
      <w:rPr>
        <w:rFonts w:ascii="Times New Roman" w:hAnsi="Times New Roman"/>
      </w:rPr>
      <w:fldChar w:fldCharType="separate"/>
    </w:r>
    <w:r w:rsidR="002F3C4F">
      <w:rPr>
        <w:rFonts w:ascii="Times New Roman" w:hAnsi="Times New Roman"/>
        <w:noProof/>
      </w:rPr>
      <w:t>2</w:t>
    </w:r>
    <w:r w:rsidRPr="003A69B5">
      <w:rPr>
        <w:rFonts w:ascii="Times New Roman" w:hAnsi="Times New Roman"/>
        <w:noProof/>
      </w:rPr>
      <w:fldChar w:fldCharType="end"/>
    </w:r>
  </w:p>
  <w:p w:rsidR="00897B47" w:rsidRDefault="00897B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820" w:rsidRDefault="00F71820">
      <w:pPr>
        <w:spacing w:after="0" w:line="240" w:lineRule="auto"/>
      </w:pPr>
      <w:r>
        <w:separator/>
      </w:r>
    </w:p>
  </w:footnote>
  <w:footnote w:type="continuationSeparator" w:id="0">
    <w:p w:rsidR="00F71820" w:rsidRDefault="00F718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19F2740"/>
    <w:multiLevelType w:val="multilevel"/>
    <w:tmpl w:val="0F7C46E6"/>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F810D0"/>
    <w:multiLevelType w:val="hybridMultilevel"/>
    <w:tmpl w:val="8F6EF998"/>
    <w:lvl w:ilvl="0" w:tplc="A3F6BEBA">
      <w:start w:val="1"/>
      <w:numFmt w:val="upperRoman"/>
      <w:lvlText w:val="%1."/>
      <w:lvlJc w:val="left"/>
      <w:pPr>
        <w:ind w:left="1080" w:hanging="720"/>
      </w:pPr>
      <w:rPr>
        <w:rFonts w:hint="default"/>
        <w:b/>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9840192"/>
    <w:multiLevelType w:val="hybridMultilevel"/>
    <w:tmpl w:val="D52A5E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986EDC"/>
    <w:multiLevelType w:val="hybridMultilevel"/>
    <w:tmpl w:val="AE9657A8"/>
    <w:lvl w:ilvl="0" w:tplc="04090009">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7" w15:restartNumberingAfterBreak="0">
    <w:nsid w:val="22974066"/>
    <w:multiLevelType w:val="hybridMultilevel"/>
    <w:tmpl w:val="7FBAA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0F3A62"/>
    <w:multiLevelType w:val="hybridMultilevel"/>
    <w:tmpl w:val="1DD028A0"/>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15:restartNumberingAfterBreak="0">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5A2744"/>
    <w:multiLevelType w:val="hybridMultilevel"/>
    <w:tmpl w:val="FFD06178"/>
    <w:lvl w:ilvl="0" w:tplc="78F83CD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2" w15:restartNumberingAfterBreak="0">
    <w:nsid w:val="2C8B1A30"/>
    <w:multiLevelType w:val="multilevel"/>
    <w:tmpl w:val="D4066E92"/>
    <w:lvl w:ilvl="0">
      <w:start w:val="2"/>
      <w:numFmt w:val="decimal"/>
      <w:lvlText w:val="%1."/>
      <w:lvlJc w:val="left"/>
      <w:pPr>
        <w:ind w:left="450" w:hanging="450"/>
      </w:pPr>
      <w:rPr>
        <w:rFonts w:eastAsia="Times New Roman" w:hint="default"/>
        <w:b/>
      </w:rPr>
    </w:lvl>
    <w:lvl w:ilvl="1">
      <w:start w:val="4"/>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800" w:hanging="180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13" w15:restartNumberingAfterBreak="0">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4" w15:restartNumberingAfterBreak="0">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7" w15:restartNumberingAfterBreak="0">
    <w:nsid w:val="313322AB"/>
    <w:multiLevelType w:val="hybridMultilevel"/>
    <w:tmpl w:val="4EC2C802"/>
    <w:lvl w:ilvl="0" w:tplc="17160F84">
      <w:numFmt w:val="bullet"/>
      <w:lvlText w:val="-"/>
      <w:lvlJc w:val="left"/>
      <w:pPr>
        <w:ind w:left="1353" w:hanging="360"/>
      </w:pPr>
      <w:rPr>
        <w:rFonts w:ascii="Times New Roman" w:eastAsia="Calibri" w:hAnsi="Times New Roman" w:cs="Times New Roman" w:hint="default"/>
      </w:rPr>
    </w:lvl>
    <w:lvl w:ilvl="1" w:tplc="042A0003">
      <w:start w:val="1"/>
      <w:numFmt w:val="bullet"/>
      <w:lvlText w:val="o"/>
      <w:lvlJc w:val="left"/>
      <w:pPr>
        <w:ind w:left="2073" w:hanging="360"/>
      </w:pPr>
      <w:rPr>
        <w:rFonts w:ascii="Courier New" w:hAnsi="Courier New" w:cs="Courier New" w:hint="default"/>
      </w:rPr>
    </w:lvl>
    <w:lvl w:ilvl="2" w:tplc="042A0005">
      <w:start w:val="1"/>
      <w:numFmt w:val="bullet"/>
      <w:lvlText w:val=""/>
      <w:lvlJc w:val="left"/>
      <w:pPr>
        <w:ind w:left="2793" w:hanging="360"/>
      </w:pPr>
      <w:rPr>
        <w:rFonts w:ascii="Wingdings" w:hAnsi="Wingdings" w:hint="default"/>
      </w:rPr>
    </w:lvl>
    <w:lvl w:ilvl="3" w:tplc="042A0001">
      <w:start w:val="1"/>
      <w:numFmt w:val="bullet"/>
      <w:lvlText w:val=""/>
      <w:lvlJc w:val="left"/>
      <w:pPr>
        <w:ind w:left="3513" w:hanging="360"/>
      </w:pPr>
      <w:rPr>
        <w:rFonts w:ascii="Symbol" w:hAnsi="Symbol" w:hint="default"/>
      </w:rPr>
    </w:lvl>
    <w:lvl w:ilvl="4" w:tplc="042A0003">
      <w:start w:val="1"/>
      <w:numFmt w:val="bullet"/>
      <w:lvlText w:val="o"/>
      <w:lvlJc w:val="left"/>
      <w:pPr>
        <w:ind w:left="4233" w:hanging="360"/>
      </w:pPr>
      <w:rPr>
        <w:rFonts w:ascii="Courier New" w:hAnsi="Courier New" w:cs="Courier New" w:hint="default"/>
      </w:rPr>
    </w:lvl>
    <w:lvl w:ilvl="5" w:tplc="042A0005">
      <w:start w:val="1"/>
      <w:numFmt w:val="bullet"/>
      <w:lvlText w:val=""/>
      <w:lvlJc w:val="left"/>
      <w:pPr>
        <w:ind w:left="4953" w:hanging="360"/>
      </w:pPr>
      <w:rPr>
        <w:rFonts w:ascii="Wingdings" w:hAnsi="Wingdings" w:hint="default"/>
      </w:rPr>
    </w:lvl>
    <w:lvl w:ilvl="6" w:tplc="042A0001">
      <w:start w:val="1"/>
      <w:numFmt w:val="bullet"/>
      <w:lvlText w:val=""/>
      <w:lvlJc w:val="left"/>
      <w:pPr>
        <w:ind w:left="5673" w:hanging="360"/>
      </w:pPr>
      <w:rPr>
        <w:rFonts w:ascii="Symbol" w:hAnsi="Symbol" w:hint="default"/>
      </w:rPr>
    </w:lvl>
    <w:lvl w:ilvl="7" w:tplc="042A0003">
      <w:start w:val="1"/>
      <w:numFmt w:val="bullet"/>
      <w:lvlText w:val="o"/>
      <w:lvlJc w:val="left"/>
      <w:pPr>
        <w:ind w:left="6393" w:hanging="360"/>
      </w:pPr>
      <w:rPr>
        <w:rFonts w:ascii="Courier New" w:hAnsi="Courier New" w:cs="Courier New" w:hint="default"/>
      </w:rPr>
    </w:lvl>
    <w:lvl w:ilvl="8" w:tplc="042A0005">
      <w:start w:val="1"/>
      <w:numFmt w:val="bullet"/>
      <w:lvlText w:val=""/>
      <w:lvlJc w:val="left"/>
      <w:pPr>
        <w:ind w:left="7113" w:hanging="360"/>
      </w:pPr>
      <w:rPr>
        <w:rFonts w:ascii="Wingdings" w:hAnsi="Wingdings" w:hint="default"/>
      </w:rPr>
    </w:lvl>
  </w:abstractNum>
  <w:abstractNum w:abstractNumId="18"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0" w15:restartNumberingAfterBreak="0">
    <w:nsid w:val="37207E91"/>
    <w:multiLevelType w:val="hybridMultilevel"/>
    <w:tmpl w:val="C23E366A"/>
    <w:lvl w:ilvl="0" w:tplc="8B4AF76E">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379B7A99"/>
    <w:multiLevelType w:val="multilevel"/>
    <w:tmpl w:val="6DACE6C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BBB459B"/>
    <w:multiLevelType w:val="hybridMultilevel"/>
    <w:tmpl w:val="23641D3E"/>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15:restartNumberingAfterBreak="0">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666AE6"/>
    <w:multiLevelType w:val="multilevel"/>
    <w:tmpl w:val="78F6D30E"/>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09A6B1E"/>
    <w:multiLevelType w:val="multilevel"/>
    <w:tmpl w:val="AB2C4EC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AA74B0"/>
    <w:multiLevelType w:val="hybridMultilevel"/>
    <w:tmpl w:val="8506B3FE"/>
    <w:lvl w:ilvl="0" w:tplc="9FD2C906">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62345A"/>
    <w:multiLevelType w:val="hybridMultilevel"/>
    <w:tmpl w:val="592EB88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6865313A"/>
    <w:multiLevelType w:val="multilevel"/>
    <w:tmpl w:val="76CA8C92"/>
    <w:lvl w:ilvl="0">
      <w:start w:val="3"/>
      <w:numFmt w:val="decimal"/>
      <w:lvlText w:val="%1."/>
      <w:lvlJc w:val="left"/>
      <w:pPr>
        <w:ind w:left="426" w:hanging="426"/>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5" w15:restartNumberingAfterBreak="0">
    <w:nsid w:val="696A5D5B"/>
    <w:multiLevelType w:val="hybridMultilevel"/>
    <w:tmpl w:val="66A2B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38" w15:restartNumberingAfterBreak="0">
    <w:nsid w:val="751C0D41"/>
    <w:multiLevelType w:val="multilevel"/>
    <w:tmpl w:val="39D628B2"/>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1" w15:restartNumberingAfterBreak="0">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D3B1CAB"/>
    <w:multiLevelType w:val="hybridMultilevel"/>
    <w:tmpl w:val="EFD458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6"/>
  </w:num>
  <w:num w:numId="2">
    <w:abstractNumId w:val="0"/>
  </w:num>
  <w:num w:numId="3">
    <w:abstractNumId w:val="33"/>
  </w:num>
  <w:num w:numId="4">
    <w:abstractNumId w:val="28"/>
  </w:num>
  <w:num w:numId="5">
    <w:abstractNumId w:val="17"/>
  </w:num>
  <w:num w:numId="6">
    <w:abstractNumId w:val="21"/>
  </w:num>
  <w:num w:numId="7">
    <w:abstractNumId w:val="38"/>
  </w:num>
  <w:num w:numId="8">
    <w:abstractNumId w:val="23"/>
  </w:num>
  <w:num w:numId="9">
    <w:abstractNumId w:val="29"/>
  </w:num>
  <w:num w:numId="10">
    <w:abstractNumId w:val="2"/>
  </w:num>
  <w:num w:numId="11">
    <w:abstractNumId w:val="1"/>
  </w:num>
  <w:num w:numId="12">
    <w:abstractNumId w:val="41"/>
  </w:num>
  <w:num w:numId="13">
    <w:abstractNumId w:val="10"/>
  </w:num>
  <w:num w:numId="14">
    <w:abstractNumId w:val="32"/>
  </w:num>
  <w:num w:numId="15">
    <w:abstractNumId w:val="3"/>
  </w:num>
  <w:num w:numId="16">
    <w:abstractNumId w:val="19"/>
  </w:num>
  <w:num w:numId="17">
    <w:abstractNumId w:val="22"/>
  </w:num>
  <w:num w:numId="18">
    <w:abstractNumId w:val="34"/>
  </w:num>
  <w:num w:numId="19">
    <w:abstractNumId w:val="6"/>
  </w:num>
  <w:num w:numId="20">
    <w:abstractNumId w:val="7"/>
  </w:num>
  <w:num w:numId="21">
    <w:abstractNumId w:val="35"/>
  </w:num>
  <w:num w:numId="22">
    <w:abstractNumId w:val="8"/>
  </w:num>
  <w:num w:numId="23">
    <w:abstractNumId w:val="11"/>
  </w:num>
  <w:num w:numId="24">
    <w:abstractNumId w:val="42"/>
  </w:num>
  <w:num w:numId="25">
    <w:abstractNumId w:val="5"/>
  </w:num>
  <w:num w:numId="26">
    <w:abstractNumId w:val="16"/>
  </w:num>
  <w:num w:numId="27">
    <w:abstractNumId w:val="39"/>
  </w:num>
  <w:num w:numId="28">
    <w:abstractNumId w:val="43"/>
  </w:num>
  <w:num w:numId="29">
    <w:abstractNumId w:val="13"/>
  </w:num>
  <w:num w:numId="30">
    <w:abstractNumId w:val="15"/>
  </w:num>
  <w:num w:numId="31">
    <w:abstractNumId w:val="9"/>
  </w:num>
  <w:num w:numId="32">
    <w:abstractNumId w:val="30"/>
  </w:num>
  <w:num w:numId="33">
    <w:abstractNumId w:val="25"/>
  </w:num>
  <w:num w:numId="34">
    <w:abstractNumId w:val="37"/>
  </w:num>
  <w:num w:numId="35">
    <w:abstractNumId w:val="24"/>
  </w:num>
  <w:num w:numId="36">
    <w:abstractNumId w:val="18"/>
  </w:num>
  <w:num w:numId="37">
    <w:abstractNumId w:val="36"/>
  </w:num>
  <w:num w:numId="38">
    <w:abstractNumId w:val="31"/>
  </w:num>
  <w:num w:numId="39">
    <w:abstractNumId w:val="14"/>
  </w:num>
  <w:num w:numId="40">
    <w:abstractNumId w:val="27"/>
  </w:num>
  <w:num w:numId="41">
    <w:abstractNumId w:val="40"/>
  </w:num>
  <w:num w:numId="42">
    <w:abstractNumId w:val="4"/>
  </w:num>
  <w:num w:numId="43">
    <w:abstractNumId w:val="20"/>
  </w:num>
  <w:num w:numId="44">
    <w:abstractNumId w:val="26"/>
  </w:num>
  <w:num w:numId="45">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806"/>
    <w:rsid w:val="00015B85"/>
    <w:rsid w:val="00044120"/>
    <w:rsid w:val="0008197A"/>
    <w:rsid w:val="00082806"/>
    <w:rsid w:val="00082DDE"/>
    <w:rsid w:val="00097EC1"/>
    <w:rsid w:val="000C76FD"/>
    <w:rsid w:val="000D1B6F"/>
    <w:rsid w:val="000E33C4"/>
    <w:rsid w:val="000E57D3"/>
    <w:rsid w:val="000F2FCC"/>
    <w:rsid w:val="0011132F"/>
    <w:rsid w:val="00125E01"/>
    <w:rsid w:val="00126775"/>
    <w:rsid w:val="00140EAD"/>
    <w:rsid w:val="00175B79"/>
    <w:rsid w:val="001B25A1"/>
    <w:rsid w:val="001B5A79"/>
    <w:rsid w:val="001D55A2"/>
    <w:rsid w:val="001E14C5"/>
    <w:rsid w:val="001F5A96"/>
    <w:rsid w:val="00203153"/>
    <w:rsid w:val="00221243"/>
    <w:rsid w:val="00274E21"/>
    <w:rsid w:val="00277449"/>
    <w:rsid w:val="002871AA"/>
    <w:rsid w:val="002B2EEB"/>
    <w:rsid w:val="002D0AC9"/>
    <w:rsid w:val="002D23B8"/>
    <w:rsid w:val="002E4F57"/>
    <w:rsid w:val="002F15C6"/>
    <w:rsid w:val="002F3C4F"/>
    <w:rsid w:val="003019D6"/>
    <w:rsid w:val="003239AA"/>
    <w:rsid w:val="00345571"/>
    <w:rsid w:val="00347C4D"/>
    <w:rsid w:val="003512CF"/>
    <w:rsid w:val="00362DFC"/>
    <w:rsid w:val="00372E92"/>
    <w:rsid w:val="003A3899"/>
    <w:rsid w:val="003A69B5"/>
    <w:rsid w:val="003C57BB"/>
    <w:rsid w:val="003E240B"/>
    <w:rsid w:val="003F0135"/>
    <w:rsid w:val="003F3349"/>
    <w:rsid w:val="004112FA"/>
    <w:rsid w:val="0043101C"/>
    <w:rsid w:val="00447184"/>
    <w:rsid w:val="004560AE"/>
    <w:rsid w:val="00457653"/>
    <w:rsid w:val="00465206"/>
    <w:rsid w:val="00476CEE"/>
    <w:rsid w:val="00484576"/>
    <w:rsid w:val="004A0E0D"/>
    <w:rsid w:val="004C46B0"/>
    <w:rsid w:val="004C6F65"/>
    <w:rsid w:val="004F35C4"/>
    <w:rsid w:val="00523429"/>
    <w:rsid w:val="00546684"/>
    <w:rsid w:val="00583D4C"/>
    <w:rsid w:val="00587FA3"/>
    <w:rsid w:val="00593F10"/>
    <w:rsid w:val="005955BA"/>
    <w:rsid w:val="0059602C"/>
    <w:rsid w:val="005B2AE2"/>
    <w:rsid w:val="005D3911"/>
    <w:rsid w:val="005D5AB6"/>
    <w:rsid w:val="00631953"/>
    <w:rsid w:val="006365F2"/>
    <w:rsid w:val="00651F4E"/>
    <w:rsid w:val="00654041"/>
    <w:rsid w:val="00655746"/>
    <w:rsid w:val="0067459C"/>
    <w:rsid w:val="006758EC"/>
    <w:rsid w:val="00681204"/>
    <w:rsid w:val="006A4F1B"/>
    <w:rsid w:val="006C03A2"/>
    <w:rsid w:val="006E0A0F"/>
    <w:rsid w:val="006E4AA7"/>
    <w:rsid w:val="006F13B1"/>
    <w:rsid w:val="006F2AB9"/>
    <w:rsid w:val="00703C9B"/>
    <w:rsid w:val="00710045"/>
    <w:rsid w:val="0071357A"/>
    <w:rsid w:val="00716EFC"/>
    <w:rsid w:val="00722E4F"/>
    <w:rsid w:val="00764E67"/>
    <w:rsid w:val="00774A84"/>
    <w:rsid w:val="00793C92"/>
    <w:rsid w:val="00796D9E"/>
    <w:rsid w:val="007A37F8"/>
    <w:rsid w:val="007B57F6"/>
    <w:rsid w:val="007C4A18"/>
    <w:rsid w:val="007C58D1"/>
    <w:rsid w:val="00812D13"/>
    <w:rsid w:val="00821EAD"/>
    <w:rsid w:val="008362AF"/>
    <w:rsid w:val="00840DC2"/>
    <w:rsid w:val="0086240A"/>
    <w:rsid w:val="00863C70"/>
    <w:rsid w:val="008773C2"/>
    <w:rsid w:val="00897B47"/>
    <w:rsid w:val="008E305A"/>
    <w:rsid w:val="008F4D22"/>
    <w:rsid w:val="00905EC7"/>
    <w:rsid w:val="00906006"/>
    <w:rsid w:val="00916131"/>
    <w:rsid w:val="009172AA"/>
    <w:rsid w:val="009675C4"/>
    <w:rsid w:val="009801AE"/>
    <w:rsid w:val="009904CB"/>
    <w:rsid w:val="009D4F2E"/>
    <w:rsid w:val="009F3192"/>
    <w:rsid w:val="00A455A6"/>
    <w:rsid w:val="00A560D3"/>
    <w:rsid w:val="00A57DD6"/>
    <w:rsid w:val="00A70044"/>
    <w:rsid w:val="00AB1AC4"/>
    <w:rsid w:val="00AD5907"/>
    <w:rsid w:val="00AE4409"/>
    <w:rsid w:val="00B10FB3"/>
    <w:rsid w:val="00B1212D"/>
    <w:rsid w:val="00B1513A"/>
    <w:rsid w:val="00B164A1"/>
    <w:rsid w:val="00B32D60"/>
    <w:rsid w:val="00B53EAA"/>
    <w:rsid w:val="00B54C90"/>
    <w:rsid w:val="00B660D0"/>
    <w:rsid w:val="00B81525"/>
    <w:rsid w:val="00B932A2"/>
    <w:rsid w:val="00B93B86"/>
    <w:rsid w:val="00BA0EB3"/>
    <w:rsid w:val="00BA2060"/>
    <w:rsid w:val="00BC0A5C"/>
    <w:rsid w:val="00BD6A5C"/>
    <w:rsid w:val="00BE0DB6"/>
    <w:rsid w:val="00BF7D71"/>
    <w:rsid w:val="00C0753A"/>
    <w:rsid w:val="00C21E90"/>
    <w:rsid w:val="00C353F8"/>
    <w:rsid w:val="00C3598D"/>
    <w:rsid w:val="00C36536"/>
    <w:rsid w:val="00C5207F"/>
    <w:rsid w:val="00C71B08"/>
    <w:rsid w:val="00CA54DF"/>
    <w:rsid w:val="00CB6B9C"/>
    <w:rsid w:val="00CD29B1"/>
    <w:rsid w:val="00CE6C34"/>
    <w:rsid w:val="00CF4CDF"/>
    <w:rsid w:val="00D02C46"/>
    <w:rsid w:val="00D06BF5"/>
    <w:rsid w:val="00D22729"/>
    <w:rsid w:val="00D3790C"/>
    <w:rsid w:val="00D44C6D"/>
    <w:rsid w:val="00D55F18"/>
    <w:rsid w:val="00D64D59"/>
    <w:rsid w:val="00D90972"/>
    <w:rsid w:val="00DA482A"/>
    <w:rsid w:val="00DA743B"/>
    <w:rsid w:val="00DC7ADB"/>
    <w:rsid w:val="00E10535"/>
    <w:rsid w:val="00E21F3C"/>
    <w:rsid w:val="00E361DC"/>
    <w:rsid w:val="00E5013B"/>
    <w:rsid w:val="00E5121C"/>
    <w:rsid w:val="00E5331A"/>
    <w:rsid w:val="00E82C31"/>
    <w:rsid w:val="00E84B7E"/>
    <w:rsid w:val="00E86C28"/>
    <w:rsid w:val="00EA4092"/>
    <w:rsid w:val="00EA7CF6"/>
    <w:rsid w:val="00ED40A0"/>
    <w:rsid w:val="00EF7CCD"/>
    <w:rsid w:val="00F22775"/>
    <w:rsid w:val="00F26D29"/>
    <w:rsid w:val="00F370E5"/>
    <w:rsid w:val="00F7005D"/>
    <w:rsid w:val="00F71820"/>
    <w:rsid w:val="00F94206"/>
    <w:rsid w:val="00FA3BD0"/>
    <w:rsid w:val="00FB4E9F"/>
    <w:rsid w:val="00FE1C0D"/>
    <w:rsid w:val="00FE7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AED32"/>
  <w15:docId w15:val="{CAB0BE29-8027-4AC3-B00F-0FF96728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 w:type="paragraph" w:styleId="BodyText">
    <w:name w:val="Body Text"/>
    <w:basedOn w:val="Normal"/>
    <w:link w:val="BodyTextChar"/>
    <w:uiPriority w:val="99"/>
    <w:semiHidden/>
    <w:unhideWhenUsed/>
    <w:rsid w:val="00B1513A"/>
    <w:pPr>
      <w:spacing w:after="120"/>
    </w:pPr>
  </w:style>
  <w:style w:type="character" w:customStyle="1" w:styleId="BodyTextChar">
    <w:name w:val="Body Text Char"/>
    <w:basedOn w:val="DefaultParagraphFont"/>
    <w:link w:val="BodyText"/>
    <w:uiPriority w:val="99"/>
    <w:semiHidden/>
    <w:rsid w:val="00B1513A"/>
    <w:rPr>
      <w:rFonts w:ascii="Calibri" w:eastAsia="Calibri" w:hAnsi="Calibri" w:cs="Times New Roman"/>
    </w:rPr>
  </w:style>
  <w:style w:type="character" w:customStyle="1" w:styleId="Bodytext2">
    <w:name w:val="Body text (2)_"/>
    <w:link w:val="Bodytext20"/>
    <w:locked/>
    <w:rsid w:val="00D55F18"/>
    <w:rPr>
      <w:spacing w:val="10"/>
      <w:sz w:val="25"/>
      <w:szCs w:val="25"/>
      <w:shd w:val="clear" w:color="auto" w:fill="FFFFFF"/>
    </w:rPr>
  </w:style>
  <w:style w:type="paragraph" w:customStyle="1" w:styleId="Bodytext20">
    <w:name w:val="Body text (2)"/>
    <w:basedOn w:val="Normal"/>
    <w:link w:val="Bodytext2"/>
    <w:rsid w:val="00D55F1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styleId="Header">
    <w:name w:val="header"/>
    <w:basedOn w:val="Normal"/>
    <w:link w:val="HeaderChar"/>
    <w:uiPriority w:val="99"/>
    <w:unhideWhenUsed/>
    <w:rsid w:val="001B25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25A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99235">
      <w:bodyDiv w:val="1"/>
      <w:marLeft w:val="0"/>
      <w:marRight w:val="0"/>
      <w:marTop w:val="0"/>
      <w:marBottom w:val="0"/>
      <w:divBdr>
        <w:top w:val="none" w:sz="0" w:space="0" w:color="auto"/>
        <w:left w:val="none" w:sz="0" w:space="0" w:color="auto"/>
        <w:bottom w:val="none" w:sz="0" w:space="0" w:color="auto"/>
        <w:right w:val="none" w:sz="0" w:space="0" w:color="auto"/>
      </w:divBdr>
    </w:div>
    <w:div w:id="1754011474">
      <w:bodyDiv w:val="1"/>
      <w:marLeft w:val="0"/>
      <w:marRight w:val="0"/>
      <w:marTop w:val="0"/>
      <w:marBottom w:val="0"/>
      <w:divBdr>
        <w:top w:val="none" w:sz="0" w:space="0" w:color="auto"/>
        <w:left w:val="none" w:sz="0" w:space="0" w:color="auto"/>
        <w:bottom w:val="none" w:sz="0" w:space="0" w:color="auto"/>
        <w:right w:val="none" w:sz="0" w:space="0" w:color="auto"/>
      </w:divBdr>
    </w:div>
    <w:div w:id="21075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3936F-64AD-4921-B308-9E062F711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Pages>
  <Words>1918</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Akaruz</dc:creator>
  <cp:lastModifiedBy>VANBAO</cp:lastModifiedBy>
  <cp:revision>23</cp:revision>
  <dcterms:created xsi:type="dcterms:W3CDTF">2019-10-09T01:44:00Z</dcterms:created>
  <dcterms:modified xsi:type="dcterms:W3CDTF">2020-05-07T10:17:00Z</dcterms:modified>
</cp:coreProperties>
</file>